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FE" w:rsidRDefault="006D6A13" w:rsidP="00512F50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6D6A13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2540</wp:posOffset>
                </wp:positionV>
                <wp:extent cx="1276350" cy="2952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13" w:rsidRPr="00512F50" w:rsidRDefault="00512F5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12F5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市民の皆さまへ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65pt;margin-top:.2pt;width:100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">
                <v:textbox>
                  <w:txbxContent>
                    <w:p w:rsidR="006D6A13" w:rsidRPr="00512F50" w:rsidRDefault="00512F5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12F5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市民の皆さまへ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AFE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　</w:t>
      </w:r>
      <w:r w:rsidR="00512F50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</w:t>
      </w:r>
    </w:p>
    <w:p w:rsidR="00512F50" w:rsidRPr="00594AFE" w:rsidRDefault="00512F50" w:rsidP="00512F50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　　　　</w:t>
      </w:r>
      <w:r w:rsidRPr="00E71B1D">
        <w:rPr>
          <w:rFonts w:ascii="ＭＳ ゴシック" w:eastAsia="ＭＳ ゴシック" w:hAnsi="ＭＳ ゴシック" w:hint="eastAsia"/>
          <w:b/>
          <w:szCs w:val="21"/>
        </w:rPr>
        <w:t>令和</w:t>
      </w:r>
      <w:r w:rsidR="00004AD6" w:rsidRPr="00E71B1D">
        <w:rPr>
          <w:rFonts w:ascii="ＭＳ ゴシック" w:eastAsia="ＭＳ ゴシック" w:hAnsi="ＭＳ ゴシック" w:hint="eastAsia"/>
          <w:b/>
          <w:szCs w:val="21"/>
        </w:rPr>
        <w:t>2</w:t>
      </w:r>
      <w:r w:rsidRPr="00E71B1D">
        <w:rPr>
          <w:rFonts w:ascii="ＭＳ ゴシック" w:eastAsia="ＭＳ ゴシック" w:hAnsi="ＭＳ ゴシック" w:hint="eastAsia"/>
          <w:b/>
          <w:szCs w:val="21"/>
        </w:rPr>
        <w:t>年</w:t>
      </w:r>
      <w:r w:rsidR="000C2CD9">
        <w:rPr>
          <w:rFonts w:ascii="ＭＳ ゴシック" w:eastAsia="ＭＳ ゴシック" w:hAnsi="ＭＳ ゴシック" w:hint="eastAsia"/>
          <w:b/>
          <w:szCs w:val="21"/>
        </w:rPr>
        <w:t>5</w:t>
      </w:r>
      <w:r w:rsidRPr="00E71B1D">
        <w:rPr>
          <w:rFonts w:ascii="ＭＳ ゴシック" w:eastAsia="ＭＳ ゴシック" w:hAnsi="ＭＳ ゴシック" w:hint="eastAsia"/>
          <w:b/>
          <w:szCs w:val="21"/>
        </w:rPr>
        <w:t>月</w:t>
      </w:r>
      <w:r w:rsidR="000C2CD9">
        <w:rPr>
          <w:rFonts w:ascii="ＭＳ ゴシック" w:eastAsia="ＭＳ ゴシック" w:hAnsi="ＭＳ ゴシック" w:hint="eastAsia"/>
          <w:b/>
          <w:szCs w:val="21"/>
        </w:rPr>
        <w:t>1</w:t>
      </w:r>
      <w:r w:rsidR="009835E0">
        <w:rPr>
          <w:rFonts w:ascii="ＭＳ ゴシック" w:eastAsia="ＭＳ ゴシック" w:hAnsi="ＭＳ ゴシック" w:hint="eastAsia"/>
          <w:b/>
          <w:szCs w:val="21"/>
        </w:rPr>
        <w:t>1</w:t>
      </w:r>
      <w:r w:rsidRPr="00E71B1D">
        <w:rPr>
          <w:rFonts w:ascii="ＭＳ ゴシック" w:eastAsia="ＭＳ ゴシック" w:hAnsi="ＭＳ ゴシック" w:hint="eastAsia"/>
          <w:b/>
          <w:szCs w:val="21"/>
        </w:rPr>
        <w:t>日</w:t>
      </w:r>
    </w:p>
    <w:p w:rsidR="00B85AD5" w:rsidRDefault="00B85AD5" w:rsidP="000E426E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21"/>
        </w:rPr>
      </w:pPr>
    </w:p>
    <w:p w:rsidR="00E821C5" w:rsidRDefault="00E821C5" w:rsidP="000E426E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21"/>
        </w:rPr>
      </w:pPr>
      <w:r w:rsidRPr="004D19FC">
        <w:rPr>
          <w:rFonts w:ascii="ＭＳ ゴシック" w:eastAsia="ＭＳ ゴシック" w:hAnsi="ＭＳ ゴシック" w:hint="eastAsia"/>
          <w:b/>
          <w:sz w:val="36"/>
          <w:szCs w:val="21"/>
        </w:rPr>
        <w:t>新型コロナウイルス</w:t>
      </w:r>
      <w:r w:rsidR="00004AD6">
        <w:rPr>
          <w:rFonts w:ascii="ＭＳ ゴシック" w:eastAsia="ＭＳ ゴシック" w:hAnsi="ＭＳ ゴシック" w:hint="eastAsia"/>
          <w:b/>
          <w:sz w:val="36"/>
          <w:szCs w:val="21"/>
        </w:rPr>
        <w:t>感染症</w:t>
      </w:r>
      <w:r w:rsidRPr="004D19FC">
        <w:rPr>
          <w:rFonts w:ascii="ＭＳ ゴシック" w:eastAsia="ＭＳ ゴシック" w:hAnsi="ＭＳ ゴシック" w:hint="eastAsia"/>
          <w:b/>
          <w:sz w:val="36"/>
          <w:szCs w:val="21"/>
        </w:rPr>
        <w:t>について</w:t>
      </w:r>
    </w:p>
    <w:p w:rsidR="00890ACF" w:rsidRDefault="00E821C5" w:rsidP="00E821C5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4D19FC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</w:p>
    <w:p w:rsidR="00E821C5" w:rsidRPr="00620605" w:rsidRDefault="00E821C5" w:rsidP="00E821C5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4D19F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71D2" wp14:editId="6B4D4B58">
                <wp:simplePos x="0" y="0"/>
                <wp:positionH relativeFrom="margin">
                  <wp:posOffset>-104140</wp:posOffset>
                </wp:positionH>
                <wp:positionV relativeFrom="paragraph">
                  <wp:posOffset>218440</wp:posOffset>
                </wp:positionV>
                <wp:extent cx="2409825" cy="4476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476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2B0F7" id="角丸四角形 1" o:spid="_x0000_s1026" style="position:absolute;left:0;text-align:left;margin-left:-8.2pt;margin-top:17.2pt;width:189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 w:rsidR="00E821C5" w:rsidRPr="004D19FC" w:rsidRDefault="00370497" w:rsidP="00E821C5">
      <w:pPr>
        <w:jc w:val="left"/>
        <w:rPr>
          <w:rFonts w:ascii="ＭＳ ゴシック" w:eastAsia="ＭＳ ゴシック" w:hAnsi="ＭＳ ゴシック"/>
          <w:b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1"/>
        </w:rPr>
        <w:t>こんな方はご注意ください</w:t>
      </w:r>
    </w:p>
    <w:p w:rsidR="00AB7ED0" w:rsidRPr="002D33C8" w:rsidRDefault="004111E1" w:rsidP="002D33C8">
      <w:pPr>
        <w:spacing w:line="500" w:lineRule="exact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2D33C8">
        <w:rPr>
          <w:rFonts w:ascii="ＭＳ ゴシック" w:eastAsia="ＭＳ ゴシック" w:hAnsi="ＭＳ ゴシック" w:hint="eastAsia"/>
          <w:b/>
          <w:sz w:val="26"/>
          <w:szCs w:val="26"/>
        </w:rPr>
        <w:t>下</w:t>
      </w:r>
      <w:r w:rsidR="00370497" w:rsidRPr="002D33C8">
        <w:rPr>
          <w:rFonts w:ascii="ＭＳ ゴシック" w:eastAsia="ＭＳ ゴシック" w:hAnsi="ＭＳ ゴシック" w:hint="eastAsia"/>
          <w:b/>
          <w:sz w:val="26"/>
          <w:szCs w:val="26"/>
        </w:rPr>
        <w:t>記の症状がある方は、「</w:t>
      </w:r>
      <w:r w:rsidR="0030493E" w:rsidRPr="002D33C8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川越市</w:t>
      </w:r>
      <w:r w:rsidR="009835E0" w:rsidRPr="002D33C8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帰国者・接触者相談センター</w:t>
      </w:r>
      <w:r w:rsidR="00370497" w:rsidRPr="002D33C8">
        <w:rPr>
          <w:rFonts w:ascii="ＭＳ ゴシック" w:eastAsia="ＭＳ ゴシック" w:hAnsi="ＭＳ ゴシック" w:hint="eastAsia"/>
          <w:b/>
          <w:sz w:val="26"/>
          <w:szCs w:val="26"/>
        </w:rPr>
        <w:t>」</w:t>
      </w:r>
      <w:r w:rsidRPr="002D33C8">
        <w:rPr>
          <w:rFonts w:ascii="ＭＳ ゴシック" w:eastAsia="ＭＳ ゴシック" w:hAnsi="ＭＳ ゴシック" w:hint="eastAsia"/>
          <w:b/>
          <w:sz w:val="26"/>
          <w:szCs w:val="26"/>
        </w:rPr>
        <w:t>にご相談</w:t>
      </w:r>
      <w:r w:rsidRPr="002D33C8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435610</wp:posOffset>
                </wp:positionV>
                <wp:extent cx="6105525" cy="15430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AD5" w:rsidRDefault="00370497" w:rsidP="00C33D2A">
                            <w:pPr>
                              <w:ind w:leftChars="7" w:left="735" w:hangingChars="300" w:hanging="72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●</w:t>
                            </w:r>
                            <w:r w:rsidR="000C2CD9"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息苦しさ（呼吸困難）、強いだるさ（倦怠感）、高熱等の</w:t>
                            </w:r>
                            <w:r w:rsidR="000C2CD9"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  <w:u w:val="wave"/>
                              </w:rPr>
                              <w:t>強い症状</w:t>
                            </w:r>
                            <w:r w:rsidR="000C2CD9"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のいずれかがある</w:t>
                            </w:r>
                          </w:p>
                          <w:p w:rsidR="000C2CD9" w:rsidRPr="00B85AD5" w:rsidRDefault="000C2CD9" w:rsidP="00AB7ED0">
                            <w:pPr>
                              <w:ind w:leftChars="107" w:left="707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1"/>
                              </w:rPr>
                            </w:pPr>
                            <w:r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場合</w:t>
                            </w:r>
                          </w:p>
                          <w:p w:rsidR="00AB7ED0" w:rsidRDefault="000C2CD9" w:rsidP="00C33D2A">
                            <w:pPr>
                              <w:ind w:leftChars="7" w:left="738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1"/>
                                <w:u w:val="wave"/>
                              </w:rPr>
                            </w:pPr>
                            <w:r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●重症化しやすい方</w:t>
                            </w:r>
                            <w:r w:rsid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（高齢者や</w:t>
                            </w:r>
                            <w:r w:rsidR="00AB7E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妊婦、</w:t>
                            </w:r>
                            <w:r w:rsid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基礎疾患等がある方）</w:t>
                            </w:r>
                            <w:r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で、発熱やせきなどの</w:t>
                            </w:r>
                            <w:r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  <w:u w:val="wave"/>
                              </w:rPr>
                              <w:t>比較</w:t>
                            </w:r>
                          </w:p>
                          <w:p w:rsidR="00C33D2A" w:rsidRPr="00B85AD5" w:rsidRDefault="000C2CD9" w:rsidP="00AB7ED0">
                            <w:pPr>
                              <w:ind w:leftChars="107" w:left="707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1"/>
                              </w:rPr>
                            </w:pPr>
                            <w:r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  <w:u w:val="wave"/>
                              </w:rPr>
                              <w:t>的軽い風邪</w:t>
                            </w:r>
                            <w:r w:rsidR="00B85AD5"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  <w:u w:val="wave"/>
                              </w:rPr>
                              <w:t>の</w:t>
                            </w:r>
                            <w:r w:rsidR="00370497"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  <w:u w:val="wave"/>
                              </w:rPr>
                              <w:t>症状</w:t>
                            </w:r>
                            <w:r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がある場合</w:t>
                            </w:r>
                          </w:p>
                          <w:p w:rsidR="00B85AD5" w:rsidRDefault="000C2CD9" w:rsidP="00C33D2A">
                            <w:pPr>
                              <w:ind w:leftChars="7" w:left="738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1"/>
                              </w:rPr>
                            </w:pPr>
                            <w:r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●上記以外の方で発熱や咳など</w:t>
                            </w:r>
                            <w:r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  <w:u w:val="wave"/>
                              </w:rPr>
                              <w:t>比較的軽い風邪の症状が続く</w:t>
                            </w:r>
                            <w:r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場合</w:t>
                            </w:r>
                            <w:r w:rsidR="00370497"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 xml:space="preserve">　（</w:t>
                            </w:r>
                            <w:r w:rsid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４日以上続く場合</w:t>
                            </w:r>
                          </w:p>
                          <w:p w:rsidR="00370497" w:rsidRPr="00B85AD5" w:rsidRDefault="00B85AD5" w:rsidP="00AB7ED0">
                            <w:pPr>
                              <w:ind w:leftChars="107" w:left="707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は必ずご相談ください。</w:t>
                            </w:r>
                            <w:r w:rsidR="00370497"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解熱剤を飲み続けなければならない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方も同様です。</w:t>
                            </w:r>
                            <w:r w:rsidR="00370497" w:rsidRPr="00B85A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C33D2A" w:rsidRPr="00C33D2A" w:rsidRDefault="00C33D2A" w:rsidP="00C33D2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.55pt;margin-top:34.3pt;width:480.75pt;height:12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">
                <v:textbox>
                  <w:txbxContent>
                    <w:p w:rsidR="00B85AD5" w:rsidRDefault="00370497" w:rsidP="00C33D2A">
                      <w:pPr>
                        <w:ind w:leftChars="7" w:left="735" w:hangingChars="300" w:hanging="72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●</w:t>
                      </w:r>
                      <w:r w:rsidR="000C2CD9"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息苦しさ（呼吸困難）、強いだるさ（倦怠感）、高熱等の</w:t>
                      </w:r>
                      <w:r w:rsidR="000C2CD9"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  <w:u w:val="wave"/>
                        </w:rPr>
                        <w:t>強い症状</w:t>
                      </w:r>
                      <w:r w:rsidR="000C2CD9"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のいずれかがある</w:t>
                      </w:r>
                    </w:p>
                    <w:p w:rsidR="000C2CD9" w:rsidRPr="00B85AD5" w:rsidRDefault="000C2CD9" w:rsidP="00AB7ED0">
                      <w:pPr>
                        <w:ind w:leftChars="107" w:left="707" w:hangingChars="200" w:hanging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1"/>
                        </w:rPr>
                      </w:pPr>
                      <w:r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場合</w:t>
                      </w:r>
                    </w:p>
                    <w:p w:rsidR="00AB7ED0" w:rsidRDefault="000C2CD9" w:rsidP="00C33D2A">
                      <w:pPr>
                        <w:ind w:leftChars="7" w:left="738" w:hangingChars="300" w:hanging="723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1"/>
                          <w:u w:val="wave"/>
                        </w:rPr>
                      </w:pPr>
                      <w:r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●重症化しやすい方</w:t>
                      </w:r>
                      <w:r w:rsid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（高齢者や</w:t>
                      </w:r>
                      <w:r w:rsidR="00AB7ED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妊婦、</w:t>
                      </w:r>
                      <w:r w:rsid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基礎疾患等がある方）</w:t>
                      </w:r>
                      <w:r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で、発熱やせきなどの</w:t>
                      </w:r>
                      <w:r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  <w:u w:val="wave"/>
                        </w:rPr>
                        <w:t>比較</w:t>
                      </w:r>
                    </w:p>
                    <w:p w:rsidR="00C33D2A" w:rsidRPr="00B85AD5" w:rsidRDefault="000C2CD9" w:rsidP="00AB7ED0">
                      <w:pPr>
                        <w:ind w:leftChars="107" w:left="707" w:hangingChars="200" w:hanging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1"/>
                        </w:rPr>
                      </w:pPr>
                      <w:r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  <w:u w:val="wave"/>
                        </w:rPr>
                        <w:t>的軽い風邪</w:t>
                      </w:r>
                      <w:r w:rsidR="00B85AD5"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  <w:u w:val="wave"/>
                        </w:rPr>
                        <w:t>の</w:t>
                      </w:r>
                      <w:r w:rsidR="00370497"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  <w:u w:val="wave"/>
                        </w:rPr>
                        <w:t>症状</w:t>
                      </w:r>
                      <w:r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がある場合</w:t>
                      </w:r>
                    </w:p>
                    <w:p w:rsidR="00B85AD5" w:rsidRDefault="000C2CD9" w:rsidP="00C33D2A">
                      <w:pPr>
                        <w:ind w:leftChars="7" w:left="738" w:hangingChars="300" w:hanging="723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1"/>
                        </w:rPr>
                      </w:pPr>
                      <w:r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●上記以外の方で発熱や咳など</w:t>
                      </w:r>
                      <w:r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  <w:u w:val="wave"/>
                        </w:rPr>
                        <w:t>比較的軽い風邪の症状が続く</w:t>
                      </w:r>
                      <w:r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場合</w:t>
                      </w:r>
                      <w:r w:rsidR="00370497"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 xml:space="preserve">　（</w:t>
                      </w:r>
                      <w:r w:rsid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４日以上続く場合</w:t>
                      </w:r>
                    </w:p>
                    <w:p w:rsidR="00370497" w:rsidRPr="00B85AD5" w:rsidRDefault="00B85AD5" w:rsidP="00AB7ED0">
                      <w:pPr>
                        <w:ind w:leftChars="107" w:left="707" w:hangingChars="200" w:hanging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は必ずご相談ください。</w:t>
                      </w:r>
                      <w:r w:rsidR="00370497"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解熱剤を飲み続けなければならない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方も同様です。</w:t>
                      </w:r>
                      <w:r w:rsidR="00370497" w:rsidRPr="00B85A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1"/>
                        </w:rPr>
                        <w:t>）</w:t>
                      </w:r>
                    </w:p>
                    <w:p w:rsidR="00C33D2A" w:rsidRPr="00C33D2A" w:rsidRDefault="00C33D2A" w:rsidP="00C33D2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0497" w:rsidRPr="002D33C8">
        <w:rPr>
          <w:rFonts w:ascii="ＭＳ ゴシック" w:eastAsia="ＭＳ ゴシック" w:hAnsi="ＭＳ ゴシック" w:hint="eastAsia"/>
          <w:b/>
          <w:sz w:val="26"/>
          <w:szCs w:val="26"/>
        </w:rPr>
        <w:t>ください。</w:t>
      </w:r>
    </w:p>
    <w:p w:rsidR="00890ACF" w:rsidRDefault="00AB7ED0" w:rsidP="004111E1">
      <w:pPr>
        <w:spacing w:line="500" w:lineRule="exact"/>
        <w:ind w:left="142" w:hangingChars="59" w:hanging="14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111E1">
        <w:rPr>
          <w:rFonts w:ascii="ＭＳ ゴシック" w:eastAsia="ＭＳ ゴシック" w:hAnsi="ＭＳ ゴシック" w:hint="eastAsia"/>
          <w:b/>
          <w:sz w:val="24"/>
          <w:szCs w:val="24"/>
        </w:rPr>
        <w:t>※この目安は、相談・受診する目安で</w:t>
      </w:r>
      <w:r w:rsidR="004111E1">
        <w:rPr>
          <w:rFonts w:ascii="ＭＳ ゴシック" w:eastAsia="ＭＳ ゴシック" w:hAnsi="ＭＳ ゴシック" w:hint="eastAsia"/>
          <w:b/>
          <w:sz w:val="24"/>
          <w:szCs w:val="24"/>
        </w:rPr>
        <w:t>す。</w:t>
      </w:r>
      <w:r w:rsidRPr="004111E1">
        <w:rPr>
          <w:rFonts w:ascii="ＭＳ ゴシック" w:eastAsia="ＭＳ ゴシック" w:hAnsi="ＭＳ ゴシック" w:hint="eastAsia"/>
          <w:b/>
          <w:sz w:val="24"/>
          <w:szCs w:val="24"/>
        </w:rPr>
        <w:t>検査については、医師が</w:t>
      </w:r>
      <w:r w:rsidR="004111E1">
        <w:rPr>
          <w:rFonts w:ascii="ＭＳ ゴシック" w:eastAsia="ＭＳ ゴシック" w:hAnsi="ＭＳ ゴシック" w:hint="eastAsia"/>
          <w:b/>
          <w:sz w:val="24"/>
          <w:szCs w:val="24"/>
        </w:rPr>
        <w:t>診察のうえ、</w:t>
      </w:r>
      <w:r w:rsidRPr="004111E1">
        <w:rPr>
          <w:rFonts w:ascii="ＭＳ ゴシック" w:eastAsia="ＭＳ ゴシック" w:hAnsi="ＭＳ ゴシック" w:hint="eastAsia"/>
          <w:b/>
          <w:sz w:val="24"/>
          <w:szCs w:val="24"/>
        </w:rPr>
        <w:t>個別に判断</w:t>
      </w:r>
    </w:p>
    <w:p w:rsidR="00370497" w:rsidRPr="004111E1" w:rsidRDefault="00AB7ED0" w:rsidP="00890ACF">
      <w:pPr>
        <w:spacing w:line="500" w:lineRule="exact"/>
        <w:ind w:left="14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111E1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:rsidR="007C0506" w:rsidRDefault="00D06DC1" w:rsidP="00E821C5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051805">
        <w:rPr>
          <w:rFonts w:ascii="ＭＳ ゴシック" w:eastAsia="ＭＳ ゴシック" w:hAnsi="ＭＳ ゴシック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295900" cy="352425"/>
                <wp:effectExtent l="0" t="0" r="0" b="952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805" w:rsidRPr="00051805" w:rsidRDefault="0005180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5.8pt;margin-top:13.8pt;width:417pt;height:27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" stroked="f">
                <v:textbox>
                  <w:txbxContent>
                    <w:p w:rsidR="00051805" w:rsidRPr="00051805" w:rsidRDefault="0005180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506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CC16C" wp14:editId="7B05185C">
                <wp:simplePos x="0" y="0"/>
                <wp:positionH relativeFrom="margin">
                  <wp:posOffset>-9525</wp:posOffset>
                </wp:positionH>
                <wp:positionV relativeFrom="paragraph">
                  <wp:posOffset>133350</wp:posOffset>
                </wp:positionV>
                <wp:extent cx="990600" cy="419100"/>
                <wp:effectExtent l="19050" t="19050" r="19050" b="19050"/>
                <wp:wrapNone/>
                <wp:docPr id="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91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506" w:rsidRPr="00EE6E68" w:rsidRDefault="007C0506" w:rsidP="007C050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E6E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CC16C" id="角丸四角形 2" o:spid="_x0000_s1029" style="position:absolute;margin-left:-.75pt;margin-top:10.5pt;width:78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" filled="f" strokecolor="#41719c" strokeweight="2.25pt">
                <v:stroke joinstyle="miter"/>
                <v:textbox>
                  <w:txbxContent>
                    <w:p w:rsidR="007C0506" w:rsidRPr="00EE6E68" w:rsidRDefault="007C0506" w:rsidP="007C050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EE6E6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相談窓口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0506" w:rsidRDefault="007C0506" w:rsidP="00E821C5">
      <w:pPr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7C0506" w:rsidRDefault="00890ACF" w:rsidP="00E821C5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7C0506">
        <w:rPr>
          <w:rFonts w:ascii="ＭＳ ゴシック" w:eastAsia="ＭＳ ゴシック" w:hAnsi="ＭＳ ゴシック"/>
          <w:b/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4ECA4A" wp14:editId="79B355A4">
                <wp:simplePos x="0" y="0"/>
                <wp:positionH relativeFrom="margin">
                  <wp:posOffset>171450</wp:posOffset>
                </wp:positionH>
                <wp:positionV relativeFrom="paragraph">
                  <wp:posOffset>265430</wp:posOffset>
                </wp:positionV>
                <wp:extent cx="6010275" cy="1943100"/>
                <wp:effectExtent l="0" t="0" r="28575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06" w:rsidRPr="007C0506" w:rsidRDefault="0030493E" w:rsidP="002E0E3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川越市</w:t>
                            </w:r>
                            <w:r w:rsidR="009835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帰国者・接触者相談センター</w:t>
                            </w:r>
                            <w:r w:rsidR="007C0506" w:rsidRPr="007C0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（川越市保健所　保健予防課内）</w:t>
                            </w:r>
                          </w:p>
                          <w:p w:rsidR="007C0506" w:rsidRPr="00FD6964" w:rsidRDefault="007C0506" w:rsidP="002E0E3C">
                            <w:pPr>
                              <w:pStyle w:val="a3"/>
                              <w:spacing w:line="400" w:lineRule="exact"/>
                              <w:ind w:leftChars="0" w:left="72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1"/>
                              </w:rPr>
                            </w:pPr>
                            <w:r w:rsidRPr="00FD696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０４９－２２７－５１０７</w:t>
                            </w:r>
                            <w:r w:rsidR="0037733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  <w:p w:rsidR="007C0506" w:rsidRDefault="00E05C7F" w:rsidP="002E0E3C">
                            <w:pPr>
                              <w:pStyle w:val="a3"/>
                              <w:spacing w:line="400" w:lineRule="exact"/>
                              <w:ind w:leftChars="0" w:left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月～金</w:t>
                            </w:r>
                            <w:r w:rsidR="007C050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曜日</w:t>
                            </w:r>
                            <w:r w:rsidR="007075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（</w:t>
                            </w:r>
                            <w:r w:rsidR="007C050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祝・休日</w:t>
                            </w:r>
                            <w:r w:rsidR="007075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を除く）</w:t>
                            </w:r>
                            <w:r w:rsidR="007C050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 xml:space="preserve">　８時３０分から</w:t>
                            </w:r>
                            <w:r w:rsidR="007075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１７</w:t>
                            </w:r>
                            <w:r w:rsidR="007C050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時</w:t>
                            </w:r>
                            <w:r w:rsidR="007075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１５分</w:t>
                            </w:r>
                          </w:p>
                          <w:p w:rsidR="00377339" w:rsidRPr="002E6610" w:rsidRDefault="00377339" w:rsidP="002E0E3C">
                            <w:pPr>
                              <w:pStyle w:val="a3"/>
                              <w:spacing w:line="400" w:lineRule="exact"/>
                              <w:ind w:leftChars="0" w:left="720"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1"/>
                              </w:rPr>
                            </w:pPr>
                            <w:r w:rsidRPr="002E661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1"/>
                              </w:rPr>
                              <w:t>（聴覚障害の方はFAXも</w:t>
                            </w:r>
                            <w:r w:rsidR="00D0263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1"/>
                              </w:rPr>
                              <w:t>ご利用できます</w:t>
                            </w:r>
                            <w:r w:rsidRPr="002E661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D0263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1"/>
                              </w:rPr>
                              <w:t xml:space="preserve">　FAX　</w:t>
                            </w:r>
                            <w:r w:rsidRPr="002E661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1"/>
                              </w:rPr>
                              <w:t>０４９－２２７－５１０８）</w:t>
                            </w:r>
                          </w:p>
                          <w:p w:rsidR="007C0506" w:rsidRPr="00C20222" w:rsidRDefault="00C20222" w:rsidP="002E0E3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上記受付時間外は</w:t>
                            </w:r>
                          </w:p>
                          <w:p w:rsidR="007C0506" w:rsidRDefault="00C20222" w:rsidP="002E0E3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2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埼玉県新型コロナウイルス感染症</w:t>
                            </w:r>
                            <w:r w:rsidR="002E0E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202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県民サポートセンター</w:t>
                            </w:r>
                          </w:p>
                          <w:p w:rsidR="00C20222" w:rsidRPr="00C20222" w:rsidRDefault="00C20222" w:rsidP="002E0E3C">
                            <w:pPr>
                              <w:spacing w:line="400" w:lineRule="exact"/>
                              <w:ind w:firstLineChars="300" w:firstLine="723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D696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５７０</w:t>
                            </w:r>
                            <w:r w:rsidRPr="00FD696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－</w:t>
                            </w:r>
                            <w:r w:rsidR="002E0E3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７８３</w:t>
                            </w:r>
                            <w:r w:rsidRPr="00FD696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－</w:t>
                            </w:r>
                            <w:r w:rsidR="002E0E3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 xml:space="preserve">７７０　　　</w:t>
                            </w:r>
                            <w:r w:rsidR="002E0E3C" w:rsidRPr="002E0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２４時間</w:t>
                            </w:r>
                            <w:r w:rsidR="002E0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（</w:t>
                            </w:r>
                            <w:r w:rsidR="002E0E3C" w:rsidRPr="002E0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土曜日・日曜日、祝・休日も可</w:t>
                            </w:r>
                            <w:r w:rsidR="002E0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ECA4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3.5pt;margin-top:20.9pt;width:473.25pt;height:15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">
                <v:textbox>
                  <w:txbxContent>
                    <w:p w:rsidR="007C0506" w:rsidRPr="007C0506" w:rsidRDefault="0030493E" w:rsidP="002E0E3C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川越市</w:t>
                      </w:r>
                      <w:r w:rsidR="009835E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帰国者・接触者相談センター</w:t>
                      </w:r>
                      <w:r w:rsidR="007C0506" w:rsidRPr="007C0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（川越市保健所　保健予防課内）</w:t>
                      </w:r>
                    </w:p>
                    <w:p w:rsidR="007C0506" w:rsidRPr="00FD6964" w:rsidRDefault="007C0506" w:rsidP="002E0E3C">
                      <w:pPr>
                        <w:pStyle w:val="a3"/>
                        <w:spacing w:line="400" w:lineRule="exact"/>
                        <w:ind w:leftChars="0" w:left="720"/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1"/>
                        </w:rPr>
                      </w:pPr>
                      <w:r w:rsidRPr="00FD696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０４９－２２７－５１０７</w:t>
                      </w:r>
                      <w:r w:rsidR="0037733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 xml:space="preserve">　</w:t>
                      </w:r>
                    </w:p>
                    <w:p w:rsidR="007C0506" w:rsidRDefault="00E05C7F" w:rsidP="002E0E3C">
                      <w:pPr>
                        <w:pStyle w:val="a3"/>
                        <w:spacing w:line="400" w:lineRule="exact"/>
                        <w:ind w:leftChars="0" w:left="720"/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月～金</w:t>
                      </w:r>
                      <w:r w:rsidR="007C0506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曜日</w:t>
                      </w:r>
                      <w:r w:rsidR="0070755E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（</w:t>
                      </w:r>
                      <w:r w:rsidR="007C0506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祝・休日</w:t>
                      </w:r>
                      <w:r w:rsidR="0070755E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を除く）</w:t>
                      </w:r>
                      <w:r w:rsidR="007C0506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 xml:space="preserve">　８時３０分から</w:t>
                      </w:r>
                      <w:r w:rsidR="0070755E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１７</w:t>
                      </w:r>
                      <w:r w:rsidR="007C0506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時</w:t>
                      </w:r>
                      <w:r w:rsidR="0070755E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１５分</w:t>
                      </w:r>
                    </w:p>
                    <w:p w:rsidR="00377339" w:rsidRPr="002E6610" w:rsidRDefault="00377339" w:rsidP="002E0E3C">
                      <w:pPr>
                        <w:pStyle w:val="a3"/>
                        <w:spacing w:line="400" w:lineRule="exact"/>
                        <w:ind w:leftChars="0" w:left="720"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1"/>
                        </w:rPr>
                      </w:pPr>
                      <w:r w:rsidRPr="002E661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1"/>
                        </w:rPr>
                        <w:t>（聴覚障害の方はFAXも</w:t>
                      </w:r>
                      <w:r w:rsidR="00D0263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1"/>
                        </w:rPr>
                        <w:t>ご利用できます</w:t>
                      </w:r>
                      <w:r w:rsidRPr="002E661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1"/>
                        </w:rPr>
                        <w:t xml:space="preserve">　</w:t>
                      </w:r>
                      <w:r w:rsidR="00D0263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1"/>
                        </w:rPr>
                        <w:t xml:space="preserve">　FAX　</w:t>
                      </w:r>
                      <w:r w:rsidRPr="002E661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1"/>
                        </w:rPr>
                        <w:t>０４９－２２７－５１０８）</w:t>
                      </w:r>
                    </w:p>
                    <w:p w:rsidR="007C0506" w:rsidRPr="00C20222" w:rsidRDefault="00C20222" w:rsidP="002E0E3C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上記受付時間外は</w:t>
                      </w:r>
                    </w:p>
                    <w:p w:rsidR="007C0506" w:rsidRDefault="00C20222" w:rsidP="002E0E3C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202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埼玉県新型コロナウイルス感染症</w:t>
                      </w:r>
                      <w:r w:rsidR="002E0E3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C202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県民サポートセンター</w:t>
                      </w:r>
                    </w:p>
                    <w:p w:rsidR="00C20222" w:rsidRPr="00C20222" w:rsidRDefault="00C20222" w:rsidP="002E0E3C">
                      <w:pPr>
                        <w:spacing w:line="400" w:lineRule="exact"/>
                        <w:ind w:firstLineChars="300" w:firstLine="723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D696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５７０</w:t>
                      </w:r>
                      <w:r w:rsidRPr="00FD696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－</w:t>
                      </w:r>
                      <w:r w:rsidR="002E0E3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７８３</w:t>
                      </w:r>
                      <w:r w:rsidRPr="00FD696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－</w:t>
                      </w:r>
                      <w:r w:rsidR="002E0E3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 xml:space="preserve">７７０　　　</w:t>
                      </w:r>
                      <w:r w:rsidR="002E0E3C" w:rsidRPr="002E0E3C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２４時間</w:t>
                      </w:r>
                      <w:r w:rsidR="002E0E3C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（</w:t>
                      </w:r>
                      <w:r w:rsidR="002E0E3C" w:rsidRPr="002E0E3C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土曜日・日曜日、祝・休日も可</w:t>
                      </w:r>
                      <w:r w:rsidR="002E0E3C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0ACF" w:rsidRDefault="00890ACF" w:rsidP="00E821C5">
      <w:pPr>
        <w:jc w:val="left"/>
        <w:rPr>
          <w:rFonts w:ascii="ＭＳ ゴシック" w:eastAsia="ＭＳ ゴシック" w:hAnsi="ＭＳ ゴシック" w:hint="eastAsia"/>
          <w:sz w:val="24"/>
          <w:szCs w:val="21"/>
        </w:rPr>
      </w:pPr>
      <w:bookmarkStart w:id="0" w:name="_GoBack"/>
      <w:bookmarkEnd w:id="0"/>
    </w:p>
    <w:p w:rsidR="00E821C5" w:rsidRPr="004D19FC" w:rsidRDefault="007C0506" w:rsidP="00377339">
      <w:pPr>
        <w:ind w:firstLineChars="50" w:firstLine="105"/>
        <w:rPr>
          <w:rFonts w:ascii="ＭＳ ゴシック" w:eastAsia="ＭＳ ゴシック" w:hAnsi="ＭＳ ゴシック"/>
          <w:b/>
          <w:sz w:val="22"/>
          <w:szCs w:val="21"/>
        </w:rPr>
      </w:pPr>
      <w:r w:rsidRPr="004D19F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068CE" wp14:editId="1AD167CD">
                <wp:simplePos x="0" y="0"/>
                <wp:positionH relativeFrom="margin">
                  <wp:posOffset>-4445</wp:posOffset>
                </wp:positionH>
                <wp:positionV relativeFrom="paragraph">
                  <wp:posOffset>21590</wp:posOffset>
                </wp:positionV>
                <wp:extent cx="2057400" cy="400050"/>
                <wp:effectExtent l="19050" t="1905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000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D54F0" id="角丸四角形 2" o:spid="_x0000_s1026" style="position:absolute;left:0;text-align:left;margin-left:-.35pt;margin-top:1.7pt;width:16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" filled="f" strokecolor="#41719c" strokeweight="2.25pt">
                <v:stroke joinstyle="miter"/>
                <w10:wrap anchorx="margin"/>
              </v:roundrect>
            </w:pict>
          </mc:Fallback>
        </mc:AlternateContent>
      </w:r>
      <w:r w:rsidR="00E821C5">
        <w:rPr>
          <w:rFonts w:ascii="ＭＳ ゴシック" w:eastAsia="ＭＳ ゴシック" w:hAnsi="ＭＳ ゴシック" w:hint="eastAsia"/>
          <w:b/>
          <w:sz w:val="28"/>
          <w:szCs w:val="21"/>
        </w:rPr>
        <w:t>感染</w:t>
      </w:r>
      <w:r w:rsidR="00E821C5" w:rsidRPr="004D19FC">
        <w:rPr>
          <w:rFonts w:ascii="ＭＳ ゴシック" w:eastAsia="ＭＳ ゴシック" w:hAnsi="ＭＳ ゴシック" w:hint="eastAsia"/>
          <w:b/>
          <w:sz w:val="28"/>
          <w:szCs w:val="21"/>
        </w:rPr>
        <w:t>予防対策</w:t>
      </w:r>
      <w:r w:rsidR="00E821C5">
        <w:rPr>
          <w:rFonts w:ascii="ＭＳ ゴシック" w:eastAsia="ＭＳ ゴシック" w:hAnsi="ＭＳ ゴシック" w:hint="eastAsia"/>
          <w:b/>
          <w:sz w:val="28"/>
          <w:szCs w:val="21"/>
        </w:rPr>
        <w:t>について</w:t>
      </w:r>
    </w:p>
    <w:p w:rsidR="00890ACF" w:rsidRDefault="00E821C5" w:rsidP="004111E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新型コロナウイルス</w:t>
      </w:r>
      <w:r w:rsidR="00AB7ED0">
        <w:rPr>
          <w:rFonts w:ascii="ＭＳ ゴシック" w:eastAsia="ＭＳ ゴシック" w:hAnsi="ＭＳ ゴシック" w:hint="eastAsia"/>
          <w:sz w:val="24"/>
          <w:szCs w:val="21"/>
        </w:rPr>
        <w:t>感染症</w:t>
      </w:r>
      <w:r>
        <w:rPr>
          <w:rFonts w:ascii="ＭＳ ゴシック" w:eastAsia="ＭＳ ゴシック" w:hAnsi="ＭＳ ゴシック" w:hint="eastAsia"/>
          <w:sz w:val="24"/>
          <w:szCs w:val="21"/>
        </w:rPr>
        <w:t>の予防のためには、</w:t>
      </w:r>
      <w:r w:rsidRPr="004D19FC">
        <w:rPr>
          <w:rFonts w:ascii="ＭＳ ゴシック" w:eastAsia="ＭＳ ゴシック" w:hAnsi="ＭＳ ゴシック" w:hint="eastAsia"/>
          <w:sz w:val="24"/>
          <w:szCs w:val="21"/>
        </w:rPr>
        <w:t>手洗い</w:t>
      </w:r>
      <w:r>
        <w:rPr>
          <w:rFonts w:ascii="ＭＳ ゴシック" w:eastAsia="ＭＳ ゴシック" w:hAnsi="ＭＳ ゴシック" w:hint="eastAsia"/>
          <w:sz w:val="24"/>
          <w:szCs w:val="21"/>
        </w:rPr>
        <w:t>、うがい、十分な睡眠など</w:t>
      </w:r>
      <w:r w:rsidRPr="004D19FC">
        <w:rPr>
          <w:rFonts w:ascii="ＭＳ ゴシック" w:eastAsia="ＭＳ ゴシック" w:hAnsi="ＭＳ ゴシック" w:hint="eastAsia"/>
          <w:sz w:val="24"/>
          <w:szCs w:val="21"/>
        </w:rPr>
        <w:t>一般的</w:t>
      </w:r>
    </w:p>
    <w:p w:rsidR="00E821C5" w:rsidRPr="004D19FC" w:rsidRDefault="00E821C5" w:rsidP="004111E1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4D19FC">
        <w:rPr>
          <w:rFonts w:ascii="ＭＳ ゴシック" w:eastAsia="ＭＳ ゴシック" w:hAnsi="ＭＳ ゴシック" w:hint="eastAsia"/>
          <w:sz w:val="24"/>
          <w:szCs w:val="21"/>
        </w:rPr>
        <w:t>な感染症対策</w:t>
      </w:r>
      <w:r>
        <w:rPr>
          <w:rFonts w:ascii="ＭＳ ゴシック" w:eastAsia="ＭＳ ゴシック" w:hAnsi="ＭＳ ゴシック" w:hint="eastAsia"/>
          <w:sz w:val="24"/>
          <w:szCs w:val="21"/>
        </w:rPr>
        <w:t>を行うことが大切で</w:t>
      </w:r>
      <w:r w:rsidRPr="004D19FC">
        <w:rPr>
          <w:rFonts w:ascii="ＭＳ ゴシック" w:eastAsia="ＭＳ ゴシック" w:hAnsi="ＭＳ ゴシック" w:hint="eastAsia"/>
          <w:sz w:val="24"/>
          <w:szCs w:val="21"/>
        </w:rPr>
        <w:t>す。</w:t>
      </w:r>
    </w:p>
    <w:p w:rsidR="00890ACF" w:rsidRDefault="00E821C5" w:rsidP="005D7DEC">
      <w:pPr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AB7ED0">
        <w:rPr>
          <w:rFonts w:ascii="ＭＳ ゴシック" w:eastAsia="ＭＳ ゴシック" w:hAnsi="ＭＳ ゴシック" w:hint="eastAsia"/>
          <w:sz w:val="24"/>
          <w:szCs w:val="21"/>
        </w:rPr>
        <w:t>また、発熱や</w:t>
      </w:r>
      <w:r w:rsidR="004111E1">
        <w:rPr>
          <w:rFonts w:ascii="ＭＳ ゴシック" w:eastAsia="ＭＳ ゴシック" w:hAnsi="ＭＳ ゴシック" w:hint="eastAsia"/>
          <w:sz w:val="24"/>
          <w:szCs w:val="21"/>
        </w:rPr>
        <w:t>咳などの風邪</w:t>
      </w:r>
      <w:r w:rsidR="00AB7ED0">
        <w:rPr>
          <w:rFonts w:ascii="ＭＳ ゴシック" w:eastAsia="ＭＳ ゴシック" w:hAnsi="ＭＳ ゴシック" w:hint="eastAsia"/>
          <w:sz w:val="24"/>
          <w:szCs w:val="21"/>
        </w:rPr>
        <w:t>症状が</w:t>
      </w:r>
      <w:r w:rsidR="004111E1">
        <w:rPr>
          <w:rFonts w:ascii="ＭＳ ゴシック" w:eastAsia="ＭＳ ゴシック" w:hAnsi="ＭＳ ゴシック" w:hint="eastAsia"/>
          <w:sz w:val="24"/>
          <w:szCs w:val="21"/>
        </w:rPr>
        <w:t>ある時</w:t>
      </w:r>
      <w:r>
        <w:rPr>
          <w:rFonts w:ascii="ＭＳ ゴシック" w:eastAsia="ＭＳ ゴシック" w:hAnsi="ＭＳ ゴシック" w:hint="eastAsia"/>
          <w:sz w:val="24"/>
          <w:szCs w:val="21"/>
        </w:rPr>
        <w:t>は</w:t>
      </w:r>
      <w:r w:rsidR="004111E1">
        <w:rPr>
          <w:rFonts w:ascii="ＭＳ ゴシック" w:eastAsia="ＭＳ ゴシック" w:hAnsi="ＭＳ ゴシック" w:hint="eastAsia"/>
          <w:sz w:val="24"/>
          <w:szCs w:val="21"/>
        </w:rPr>
        <w:t>、外出を控え、マスク着用の徹底をお願いし</w:t>
      </w:r>
    </w:p>
    <w:p w:rsidR="00004AD6" w:rsidRPr="004111E1" w:rsidRDefault="004111E1" w:rsidP="005D7DEC">
      <w:pPr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ます。</w:t>
      </w:r>
    </w:p>
    <w:sectPr w:rsidR="00004AD6" w:rsidRPr="004111E1" w:rsidSect="005F681B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ED4" w:rsidRDefault="00155ED4" w:rsidP="00155ED4">
      <w:r>
        <w:separator/>
      </w:r>
    </w:p>
  </w:endnote>
  <w:endnote w:type="continuationSeparator" w:id="0">
    <w:p w:rsidR="00155ED4" w:rsidRDefault="00155ED4" w:rsidP="0015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ED4" w:rsidRDefault="00155ED4" w:rsidP="00155ED4">
      <w:r>
        <w:separator/>
      </w:r>
    </w:p>
  </w:footnote>
  <w:footnote w:type="continuationSeparator" w:id="0">
    <w:p w:rsidR="00155ED4" w:rsidRDefault="00155ED4" w:rsidP="0015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03E6D"/>
    <w:multiLevelType w:val="hybridMultilevel"/>
    <w:tmpl w:val="9416A02C"/>
    <w:lvl w:ilvl="0" w:tplc="CBE2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7230B"/>
    <w:multiLevelType w:val="hybridMultilevel"/>
    <w:tmpl w:val="A44A4A34"/>
    <w:lvl w:ilvl="0" w:tplc="0D6A18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C5"/>
    <w:rsid w:val="00004AD6"/>
    <w:rsid w:val="00051805"/>
    <w:rsid w:val="00052373"/>
    <w:rsid w:val="000653E5"/>
    <w:rsid w:val="00065CF9"/>
    <w:rsid w:val="000A6F93"/>
    <w:rsid w:val="000C2CD9"/>
    <w:rsid w:val="000C7CC6"/>
    <w:rsid w:val="000E01DA"/>
    <w:rsid w:val="000E426E"/>
    <w:rsid w:val="000E4F8A"/>
    <w:rsid w:val="00131C15"/>
    <w:rsid w:val="00155ED4"/>
    <w:rsid w:val="001A218C"/>
    <w:rsid w:val="001D34E9"/>
    <w:rsid w:val="002D33C8"/>
    <w:rsid w:val="002E0E3C"/>
    <w:rsid w:val="002E6610"/>
    <w:rsid w:val="002E776D"/>
    <w:rsid w:val="0030493E"/>
    <w:rsid w:val="003322B3"/>
    <w:rsid w:val="00334171"/>
    <w:rsid w:val="00370497"/>
    <w:rsid w:val="00377339"/>
    <w:rsid w:val="004111E1"/>
    <w:rsid w:val="00423E47"/>
    <w:rsid w:val="004C3706"/>
    <w:rsid w:val="005016C7"/>
    <w:rsid w:val="00512F50"/>
    <w:rsid w:val="0051358B"/>
    <w:rsid w:val="00594AFE"/>
    <w:rsid w:val="005D7DEC"/>
    <w:rsid w:val="005F681B"/>
    <w:rsid w:val="00616275"/>
    <w:rsid w:val="00652D1B"/>
    <w:rsid w:val="006A5CC7"/>
    <w:rsid w:val="006D6A13"/>
    <w:rsid w:val="0070755E"/>
    <w:rsid w:val="007C0506"/>
    <w:rsid w:val="0085228B"/>
    <w:rsid w:val="00890ACF"/>
    <w:rsid w:val="008B4AA7"/>
    <w:rsid w:val="008C0640"/>
    <w:rsid w:val="009451A8"/>
    <w:rsid w:val="009835E0"/>
    <w:rsid w:val="00984AD1"/>
    <w:rsid w:val="00A554C4"/>
    <w:rsid w:val="00AB7ED0"/>
    <w:rsid w:val="00B1311A"/>
    <w:rsid w:val="00B85AD5"/>
    <w:rsid w:val="00C20222"/>
    <w:rsid w:val="00C21BE5"/>
    <w:rsid w:val="00C33D2A"/>
    <w:rsid w:val="00C37E66"/>
    <w:rsid w:val="00C647F1"/>
    <w:rsid w:val="00C9769C"/>
    <w:rsid w:val="00CB6FB6"/>
    <w:rsid w:val="00CC396A"/>
    <w:rsid w:val="00CE495A"/>
    <w:rsid w:val="00D02638"/>
    <w:rsid w:val="00D06DC1"/>
    <w:rsid w:val="00E05C7F"/>
    <w:rsid w:val="00E25F37"/>
    <w:rsid w:val="00E513C8"/>
    <w:rsid w:val="00E71B1D"/>
    <w:rsid w:val="00E821C5"/>
    <w:rsid w:val="00EA0275"/>
    <w:rsid w:val="00EE6E68"/>
    <w:rsid w:val="00F22513"/>
    <w:rsid w:val="00F8635B"/>
    <w:rsid w:val="00FD2BF3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1761C6"/>
  <w15:chartTrackingRefBased/>
  <w15:docId w15:val="{1BCE24AA-9845-4E68-83AB-D3276083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ED4"/>
  </w:style>
  <w:style w:type="paragraph" w:styleId="a6">
    <w:name w:val="footer"/>
    <w:basedOn w:val="a"/>
    <w:link w:val="a7"/>
    <w:uiPriority w:val="99"/>
    <w:unhideWhenUsed/>
    <w:rsid w:val="0015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ED4"/>
  </w:style>
  <w:style w:type="paragraph" w:styleId="a8">
    <w:name w:val="Date"/>
    <w:basedOn w:val="a"/>
    <w:next w:val="a"/>
    <w:link w:val="a9"/>
    <w:uiPriority w:val="99"/>
    <w:semiHidden/>
    <w:unhideWhenUsed/>
    <w:rsid w:val="00594AFE"/>
  </w:style>
  <w:style w:type="character" w:customStyle="1" w:styleId="a9">
    <w:name w:val="日付 (文字)"/>
    <w:basedOn w:val="a0"/>
    <w:link w:val="a8"/>
    <w:uiPriority w:val="99"/>
    <w:semiHidden/>
    <w:rsid w:val="0059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亜希</dc:creator>
  <cp:keywords/>
  <dc:description/>
  <cp:lastModifiedBy>山﨑 真奈美</cp:lastModifiedBy>
  <cp:revision>55</cp:revision>
  <cp:lastPrinted>2020-05-11T06:59:00Z</cp:lastPrinted>
  <dcterms:created xsi:type="dcterms:W3CDTF">2020-02-04T05:43:00Z</dcterms:created>
  <dcterms:modified xsi:type="dcterms:W3CDTF">2020-05-11T07:02:00Z</dcterms:modified>
</cp:coreProperties>
</file>