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sz w:val="24"/>
        </w:rPr>
      </w:pPr>
      <w:bookmarkStart w:id="0" w:name="_GoBack"/>
      <w:bookmarkEnd w:id="0"/>
      <w:r>
        <w:rPr>
          <w:rFonts w:hint="eastAsia" w:ascii="ＭＳ 明朝" w:hAnsi="ＭＳ 明朝" w:eastAsia="ＭＳ 明朝"/>
          <w:spacing w:val="105"/>
          <w:sz w:val="24"/>
        </w:rPr>
        <w:t>許可営業者廃業</w:t>
      </w:r>
      <w:r>
        <w:rPr>
          <w:rFonts w:hint="eastAsia" w:ascii="ＭＳ 明朝" w:hAnsi="ＭＳ 明朝" w:eastAsia="ＭＳ 明朝"/>
          <w:sz w:val="24"/>
        </w:rPr>
        <w:t>届</w:t>
      </w:r>
    </w:p>
    <w:p>
      <w:pPr>
        <w:pStyle w:val="0"/>
        <w:spacing w:line="360" w:lineRule="auto"/>
        <w:jc w:val="right"/>
        <w:rPr>
          <w:rFonts w:hint="default"/>
          <w:sz w:val="24"/>
        </w:rPr>
      </w:pPr>
      <w:r>
        <w:rPr>
          <w:rFonts w:hint="eastAsia" w:ascii="ＭＳ 明朝" w:hAnsi="ＭＳ 明朝" w:eastAsia="ＭＳ 明朝"/>
          <w:sz w:val="24"/>
        </w:rPr>
        <w:t>年　　月　　日　</w:t>
      </w:r>
    </w:p>
    <w:p>
      <w:pPr>
        <w:pStyle w:val="0"/>
        <w:adjustRightInd w:val="0"/>
        <w:jc w:val="both"/>
        <w:rPr>
          <w:rFonts w:hint="default"/>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提出先</w:t>
      </w:r>
      <w:r>
        <w:rPr>
          <w:rFonts w:hint="eastAsia" w:ascii="ＭＳ 明朝" w:hAnsi="ＭＳ 明朝" w:eastAsia="ＭＳ 明朝"/>
          <w:sz w:val="24"/>
        </w:rPr>
        <w:t>)</w:t>
      </w:r>
    </w:p>
    <w:p>
      <w:pPr>
        <w:pStyle w:val="0"/>
        <w:spacing w:line="360" w:lineRule="auto"/>
        <w:jc w:val="both"/>
        <w:rPr>
          <w:rFonts w:hint="default"/>
          <w:sz w:val="24"/>
        </w:rPr>
      </w:pPr>
      <w:r>
        <w:rPr>
          <w:rFonts w:hint="eastAsia" w:ascii="ＭＳ 明朝" w:hAnsi="ＭＳ 明朝" w:eastAsia="ＭＳ 明朝"/>
          <w:sz w:val="24"/>
        </w:rPr>
        <w:t>　　川越市保健所長</w:t>
      </w:r>
    </w:p>
    <w:p>
      <w:pPr>
        <w:pStyle w:val="0"/>
        <w:spacing w:line="360" w:lineRule="auto"/>
        <w:jc w:val="right"/>
        <w:rPr>
          <w:rFonts w:hint="default"/>
          <w:sz w:val="24"/>
        </w:rPr>
      </w:pPr>
      <w:r>
        <w:rPr>
          <w:rFonts w:hint="eastAsia" w:ascii="ＭＳ 明朝" w:hAnsi="ＭＳ 明朝" w:eastAsia="ＭＳ 明朝"/>
          <w:sz w:val="24"/>
        </w:rPr>
        <w:t>届出者の住所　　　　　　　　　　　　</w:t>
      </w:r>
    </w:p>
    <w:p>
      <w:pPr>
        <w:pStyle w:val="0"/>
        <w:spacing w:line="360" w:lineRule="auto"/>
        <w:jc w:val="both"/>
        <w:rPr>
          <w:rFonts w:hint="default"/>
          <w:sz w:val="24"/>
        </w:rPr>
      </w:pPr>
    </w:p>
    <w:p>
      <w:pPr>
        <w:pStyle w:val="0"/>
        <w:spacing w:line="360" w:lineRule="auto"/>
        <w:jc w:val="right"/>
        <w:rPr>
          <w:rFonts w:hint="default"/>
          <w:sz w:val="24"/>
        </w:rPr>
      </w:pPr>
      <w:r>
        <w:rPr>
          <w:rFonts w:hint="default"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1.9pt;mso-position-vertical-relative:text;mso-position-horizontal-relative:text;position:absolute;height:48.6pt;width:168.55pt;margin-left:246.15pt;z-index:2;" o:allowincell="f" filled="f" stroked="t" strokeweight="0.5pt" o:spt="185" type="#_x0000_t185">
            <v:fill/>
            <v:textbox style="layout-flow:horizontal;"/>
            <v:imagedata o:title=""/>
            <w10:wrap type="none" anchorx="text" anchory="text"/>
          </v:shape>
        </w:pict>
      </w:r>
      <w:r>
        <w:rPr>
          <w:rFonts w:hint="eastAsia" w:ascii="ＭＳ 明朝" w:hAnsi="ＭＳ 明朝" w:eastAsia="ＭＳ 明朝"/>
          <w:sz w:val="24"/>
        </w:rPr>
        <w:t>氏名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935"/>
        <w:gridCol w:w="3360"/>
      </w:tblGrid>
      <w:tr>
        <w:trPr/>
        <w:tc>
          <w:tcPr>
            <w:tcW w:w="4935" w:type="dxa"/>
            <w:tcBorders>
              <w:top w:val="nil"/>
              <w:left w:val="nil"/>
              <w:bottom w:val="nil"/>
              <w:right w:val="nil"/>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sz w:val="24"/>
              </w:rPr>
              <w:t>　</w:t>
            </w:r>
          </w:p>
        </w:tc>
        <w:tc>
          <w:tcPr>
            <w:tcW w:w="3360" w:type="dxa"/>
            <w:tcBorders>
              <w:top w:val="nil"/>
              <w:left w:val="nil"/>
              <w:bottom w:val="nil"/>
              <w:right w:val="nil"/>
              <w:tl2br w:val="none" w:color="auto" w:sz="0" w:space="0"/>
              <w:tr2bl w:val="none" w:color="auto" w:sz="0" w:space="0"/>
            </w:tcBorders>
            <w:vAlign w:val="top"/>
          </w:tcPr>
          <w:p>
            <w:pPr>
              <w:pStyle w:val="0"/>
              <w:jc w:val="distribute"/>
              <w:rPr>
                <w:rFonts w:hint="default"/>
                <w:sz w:val="24"/>
              </w:rPr>
            </w:pPr>
            <w:r>
              <w:rPr>
                <w:rFonts w:hint="eastAsia" w:ascii="ＭＳ 明朝" w:hAnsi="ＭＳ 明朝" w:eastAsia="ＭＳ 明朝"/>
                <w:sz w:val="24"/>
              </w:rPr>
              <w:t>法人にあっては、主たる</w:t>
            </w:r>
          </w:p>
          <w:p>
            <w:pPr>
              <w:pStyle w:val="0"/>
              <w:jc w:val="distribute"/>
              <w:rPr>
                <w:rFonts w:hint="default"/>
                <w:sz w:val="24"/>
              </w:rPr>
            </w:pPr>
            <w:r>
              <w:rPr>
                <w:rFonts w:hint="eastAsia" w:ascii="ＭＳ 明朝" w:hAnsi="ＭＳ 明朝" w:eastAsia="ＭＳ 明朝"/>
                <w:sz w:val="24"/>
              </w:rPr>
              <w:t>事務所の所在地、名称</w:t>
            </w:r>
          </w:p>
          <w:p>
            <w:pPr>
              <w:pStyle w:val="0"/>
              <w:jc w:val="distribute"/>
              <w:rPr>
                <w:rFonts w:hint="default"/>
                <w:sz w:val="24"/>
              </w:rPr>
            </w:pPr>
            <w:r>
              <w:rPr>
                <w:rFonts w:hint="eastAsia" w:ascii="ＭＳ 明朝" w:hAnsi="ＭＳ 明朝" w:eastAsia="ＭＳ 明朝"/>
                <w:sz w:val="24"/>
              </w:rPr>
              <w:t>及び代表者の氏名</w:t>
            </w:r>
          </w:p>
        </w:tc>
      </w:tr>
    </w:tbl>
    <w:p>
      <w:pPr>
        <w:pStyle w:val="0"/>
        <w:spacing w:after="100" w:afterLines="0" w:afterAutospacing="0"/>
        <w:ind w:firstLine="315" w:firstLineChars="150"/>
        <w:jc w:val="both"/>
        <w:rPr>
          <w:rFonts w:hint="default"/>
          <w:sz w:val="24"/>
        </w:rPr>
      </w:pPr>
    </w:p>
    <w:p>
      <w:pPr>
        <w:pStyle w:val="0"/>
        <w:spacing w:after="100" w:afterLines="0" w:afterAutospacing="0"/>
        <w:ind w:firstLine="210" w:firstLineChars="100"/>
        <w:jc w:val="both"/>
        <w:rPr>
          <w:rFonts w:hint="default"/>
          <w:sz w:val="24"/>
        </w:rPr>
      </w:pPr>
      <w:r>
        <w:rPr>
          <w:rFonts w:hint="eastAsia" w:ascii="ＭＳ 明朝" w:hAnsi="ＭＳ 明朝" w:eastAsia="ＭＳ 明朝"/>
          <w:sz w:val="24"/>
        </w:rPr>
        <w:t>下記のとおり廃業したので、川越市食品衛生法施行条例の一部を改正する条例附則第</w:t>
      </w:r>
      <w:r>
        <w:rPr>
          <w:rFonts w:hint="eastAsia" w:ascii="ＭＳ 明朝" w:hAnsi="ＭＳ 明朝" w:eastAsia="ＭＳ 明朝"/>
          <w:sz w:val="24"/>
        </w:rPr>
        <w:t>4</w:t>
      </w:r>
      <w:r>
        <w:rPr>
          <w:rFonts w:hint="eastAsia" w:ascii="ＭＳ 明朝" w:hAnsi="ＭＳ 明朝" w:eastAsia="ＭＳ 明朝"/>
          <w:sz w:val="24"/>
        </w:rPr>
        <w:t>項の規定によりなおその効力を有するものとされる同条例による改正前の</w:t>
      </w:r>
      <w:r>
        <w:rPr>
          <w:rFonts w:hint="eastAsia" w:ascii="ＭＳ 明朝" w:hAnsi="ＭＳ 明朝" w:eastAsia="ＭＳ 明朝"/>
          <w:spacing w:val="2"/>
          <w:sz w:val="24"/>
        </w:rPr>
        <w:t>川越市食品衛生法施行条例第</w:t>
      </w:r>
      <w:r>
        <w:rPr>
          <w:rFonts w:hint="eastAsia" w:ascii="ＭＳ 明朝" w:hAnsi="ＭＳ 明朝" w:eastAsia="ＭＳ 明朝"/>
          <w:spacing w:val="2"/>
          <w:sz w:val="24"/>
        </w:rPr>
        <w:t>4</w:t>
      </w:r>
      <w:r>
        <w:rPr>
          <w:rFonts w:hint="eastAsia" w:ascii="ＭＳ 明朝" w:hAnsi="ＭＳ 明朝" w:eastAsia="ＭＳ 明朝"/>
          <w:sz w:val="24"/>
        </w:rPr>
        <w:t>条の規定により届け出ます。</w:t>
      </w:r>
    </w:p>
    <w:p>
      <w:pPr>
        <w:pStyle w:val="0"/>
        <w:spacing w:after="100" w:afterLines="0" w:afterAutospacing="0"/>
        <w:ind w:firstLine="315" w:firstLineChars="150"/>
        <w:jc w:val="both"/>
        <w:rPr>
          <w:rFonts w:hint="default"/>
          <w:sz w:val="24"/>
        </w:rPr>
      </w:pPr>
    </w:p>
    <w:p>
      <w:pPr>
        <w:pStyle w:val="0"/>
        <w:spacing w:after="220" w:afterLines="0" w:afterAutospacing="0"/>
        <w:jc w:val="center"/>
        <w:rPr>
          <w:rFonts w:hint="default"/>
          <w:sz w:val="24"/>
        </w:rPr>
      </w:pPr>
      <w:r>
        <w:rPr>
          <w:rFonts w:hint="eastAsia" w:ascii="ＭＳ 明朝" w:hAnsi="ＭＳ 明朝" w:eastAsia="ＭＳ 明朝"/>
          <w:sz w:val="24"/>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40"/>
        <w:gridCol w:w="5565"/>
      </w:tblGrid>
      <w:tr>
        <w:trPr>
          <w:cantSplit/>
          <w:trHeight w:val="4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営業施設符号</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sz w:val="24"/>
              </w:rPr>
              <w:t>・　　　　　・</w:t>
            </w:r>
          </w:p>
        </w:tc>
      </w:tr>
      <w:tr>
        <w:trPr>
          <w:cantSplit/>
          <w:trHeight w:val="92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営業許可番号及び許可年月日</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00" w:afterLines="0" w:afterAutospacing="0"/>
              <w:jc w:val="both"/>
              <w:rPr>
                <w:rFonts w:hint="default"/>
                <w:sz w:val="24"/>
              </w:rPr>
            </w:pPr>
            <w:r>
              <w:rPr>
                <w:rFonts w:hint="eastAsia" w:ascii="ＭＳ 明朝" w:hAnsi="ＭＳ 明朝" w:eastAsia="ＭＳ 明朝"/>
                <w:sz w:val="24"/>
              </w:rPr>
              <w:t>営業許可番号　　　　第　　　　　　　号</w:t>
            </w:r>
          </w:p>
          <w:p>
            <w:pPr>
              <w:pStyle w:val="0"/>
              <w:jc w:val="both"/>
              <w:rPr>
                <w:rFonts w:hint="default"/>
                <w:sz w:val="24"/>
              </w:rPr>
            </w:pPr>
            <w:r>
              <w:rPr>
                <w:rFonts w:hint="eastAsia" w:ascii="ＭＳ 明朝" w:hAnsi="ＭＳ 明朝" w:eastAsia="ＭＳ 明朝"/>
                <w:sz w:val="24"/>
              </w:rPr>
              <w:t>許可年月日　　　　　年　　　月　　　日</w:t>
            </w:r>
          </w:p>
        </w:tc>
      </w:tr>
      <w:tr>
        <w:trPr>
          <w:cantSplit/>
          <w:trHeight w:val="4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営業所所在地</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z w:val="24"/>
              </w:rPr>
              <w:t>　</w:t>
            </w:r>
          </w:p>
        </w:tc>
      </w:tr>
      <w:tr>
        <w:trPr>
          <w:cantSplit/>
          <w:trHeight w:val="4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営業所の名称、屋号又は商号</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z w:val="24"/>
              </w:rPr>
              <w:t>　</w:t>
            </w:r>
          </w:p>
        </w:tc>
      </w:tr>
      <w:tr>
        <w:trPr>
          <w:cantSplit/>
          <w:trHeight w:val="4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営業の種類</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z w:val="24"/>
              </w:rPr>
              <w:t>　</w:t>
            </w:r>
          </w:p>
        </w:tc>
      </w:tr>
      <w:tr>
        <w:trPr>
          <w:cantSplit/>
          <w:trHeight w:val="4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廃業年月日</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eastAsia="ＭＳ 明朝"/>
                <w:sz w:val="24"/>
              </w:rPr>
              <w:t>年　　　月　　　日</w:t>
            </w:r>
          </w:p>
        </w:tc>
      </w:tr>
      <w:tr>
        <w:trPr>
          <w:cantSplit/>
          <w:trHeight w:val="4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ascii="ＭＳ 明朝" w:hAnsi="ＭＳ 明朝" w:eastAsia="ＭＳ 明朝"/>
                <w:sz w:val="24"/>
              </w:rPr>
              <w:t>備考</w:t>
            </w:r>
          </w:p>
        </w:tc>
        <w:tc>
          <w:tcPr>
            <w:tcW w:w="55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ascii="ＭＳ 明朝" w:hAnsi="ＭＳ 明朝" w:eastAsia="ＭＳ 明朝"/>
                <w:sz w:val="24"/>
              </w:rPr>
              <w:t>　</w:t>
            </w:r>
          </w:p>
        </w:tc>
      </w:tr>
    </w:tbl>
    <w:p>
      <w:pPr>
        <w:pStyle w:val="0"/>
        <w:spacing w:before="100" w:beforeLines="0" w:beforeAutospacing="0"/>
        <w:jc w:val="both"/>
        <w:rPr>
          <w:rFonts w:hint="default"/>
          <w:sz w:val="24"/>
        </w:rPr>
      </w:pPr>
      <w:r>
        <w:rPr>
          <w:rFonts w:hint="eastAsia" w:ascii="ＭＳ 明朝" w:hAnsi="ＭＳ 明朝" w:eastAsia="ＭＳ 明朝"/>
          <w:sz w:val="24"/>
        </w:rPr>
        <w:t>　注　営業許可書を添付すること。</w:t>
      </w:r>
    </w:p>
    <w:sectPr>
      <w:type w:val="nextColumn"/>
      <w:pgSz w:w="11904" w:h="16836"/>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51"/>
  <w:doNotHyphenateCaps/>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53</Words>
  <Characters>304</Characters>
  <Application>JUST Note</Application>
  <Lines>0</Lines>
  <Paragraphs>0</Paragraphs>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2021-05-24T16:25:00Z</cp:lastPrinted>
  <dcterms:created xsi:type="dcterms:W3CDTF">2012-06-25T17:54:00Z</dcterms:created>
  <dcterms:modified xsi:type="dcterms:W3CDTF">2021-11-30T01:43:57Z</dcterms:modified>
  <cp:revision>20</cp:revision>
</cp:coreProperties>
</file>