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801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tblGrid>
      <w:tr w:rsidR="00BB2FA5" w14:paraId="093AC0AF" w14:textId="77777777">
        <w:trPr>
          <w:trHeight w:val="300"/>
        </w:trPr>
        <w:tc>
          <w:tcPr>
            <w:tcW w:w="534" w:type="dxa"/>
            <w:vMerge w:val="restart"/>
            <w:tcBorders>
              <w:top w:val="single" w:sz="8" w:space="0" w:color="auto"/>
              <w:left w:val="single" w:sz="8" w:space="0" w:color="auto"/>
              <w:right w:val="nil"/>
            </w:tcBorders>
            <w:textDirection w:val="tbRlV"/>
          </w:tcPr>
          <w:p w14:paraId="5FF209C4" w14:textId="77777777" w:rsidR="00BB2FA5" w:rsidRDefault="00BB2FA5">
            <w:pPr>
              <w:spacing w:line="180" w:lineRule="exact"/>
              <w:rPr>
                <w:sz w:val="16"/>
              </w:rPr>
            </w:pPr>
            <w:r>
              <w:rPr>
                <w:rFonts w:hint="eastAsia"/>
                <w:sz w:val="16"/>
              </w:rPr>
              <w:t xml:space="preserve"> 保健所</w:t>
            </w:r>
          </w:p>
          <w:p w14:paraId="636D97F7" w14:textId="77777777" w:rsidR="00BB2FA5" w:rsidRDefault="00BB2FA5">
            <w:pPr>
              <w:spacing w:line="180" w:lineRule="exact"/>
              <w:rPr>
                <w:sz w:val="16"/>
              </w:rPr>
            </w:pPr>
            <w:r>
              <w:rPr>
                <w:rFonts w:hint="eastAsia"/>
                <w:sz w:val="16"/>
              </w:rPr>
              <w:t xml:space="preserve"> 使用欄</w:t>
            </w:r>
          </w:p>
        </w:tc>
        <w:tc>
          <w:tcPr>
            <w:tcW w:w="2976" w:type="dxa"/>
            <w:tcBorders>
              <w:top w:val="single" w:sz="8" w:space="0" w:color="auto"/>
              <w:left w:val="nil"/>
              <w:bottom w:val="nil"/>
              <w:right w:val="single" w:sz="8" w:space="0" w:color="auto"/>
            </w:tcBorders>
          </w:tcPr>
          <w:p w14:paraId="7E6BD0EB" w14:textId="77777777" w:rsidR="00BB2FA5" w:rsidRDefault="00BB2FA5">
            <w:pPr>
              <w:spacing w:line="276" w:lineRule="auto"/>
            </w:pPr>
            <w:r>
              <w:rPr>
                <w:rFonts w:hint="eastAsia"/>
              </w:rPr>
              <w:t>NESID ID：</w:t>
            </w:r>
          </w:p>
        </w:tc>
      </w:tr>
      <w:tr w:rsidR="00BB2FA5" w14:paraId="114090B6" w14:textId="77777777">
        <w:trPr>
          <w:trHeight w:val="332"/>
        </w:trPr>
        <w:tc>
          <w:tcPr>
            <w:tcW w:w="534" w:type="dxa"/>
            <w:vMerge/>
            <w:tcBorders>
              <w:left w:val="single" w:sz="8" w:space="0" w:color="auto"/>
              <w:bottom w:val="single" w:sz="8" w:space="0" w:color="auto"/>
              <w:right w:val="nil"/>
            </w:tcBorders>
          </w:tcPr>
          <w:p w14:paraId="2DFEB00C" w14:textId="77777777" w:rsidR="00BB2FA5" w:rsidRDefault="00BB2FA5">
            <w:pPr>
              <w:spacing w:line="276" w:lineRule="auto"/>
            </w:pPr>
          </w:p>
        </w:tc>
        <w:tc>
          <w:tcPr>
            <w:tcW w:w="2976" w:type="dxa"/>
            <w:tcBorders>
              <w:top w:val="nil"/>
              <w:left w:val="nil"/>
              <w:bottom w:val="single" w:sz="8" w:space="0" w:color="auto"/>
              <w:right w:val="single" w:sz="8" w:space="0" w:color="auto"/>
            </w:tcBorders>
          </w:tcPr>
          <w:p w14:paraId="1EB49839" w14:textId="77777777" w:rsidR="00BB2FA5" w:rsidRDefault="00BB2FA5">
            <w:pPr>
              <w:spacing w:line="276" w:lineRule="auto"/>
            </w:pPr>
          </w:p>
        </w:tc>
      </w:tr>
    </w:tbl>
    <w:p w14:paraId="74FC4CF6" w14:textId="77777777" w:rsidR="00BB2FA5" w:rsidRDefault="00BB2FA5">
      <w:r>
        <w:rPr>
          <w:rFonts w:hint="eastAsia"/>
          <w:sz w:val="21"/>
        </w:rPr>
        <w:t xml:space="preserve">別記様式２－２　　　　　　</w:t>
      </w:r>
      <w:r>
        <w:rPr>
          <w:rFonts w:hint="eastAsia"/>
          <w:sz w:val="28"/>
          <w:bdr w:val="single" w:sz="4" w:space="0" w:color="auto"/>
        </w:rPr>
        <w:t>結　　核　　発　　生　　届</w:t>
      </w:r>
    </w:p>
    <w:p w14:paraId="0E217813" w14:textId="77777777" w:rsidR="00BB2FA5" w:rsidRDefault="00B91BD1">
      <w:pPr>
        <w:rPr>
          <w:sz w:val="28"/>
        </w:rPr>
      </w:pPr>
      <w:r>
        <w:rPr>
          <w:noProof/>
        </w:rPr>
        <mc:AlternateContent>
          <mc:Choice Requires="wps">
            <w:drawing>
              <wp:anchor distT="0" distB="0" distL="114300" distR="114300" simplePos="0" relativeHeight="251657728" behindDoc="0" locked="0" layoutInCell="1" allowOverlap="1" wp14:anchorId="71422281" wp14:editId="11329691">
                <wp:simplePos x="0" y="0"/>
                <wp:positionH relativeFrom="column">
                  <wp:posOffset>6117590</wp:posOffset>
                </wp:positionH>
                <wp:positionV relativeFrom="paragraph">
                  <wp:posOffset>251460</wp:posOffset>
                </wp:positionV>
                <wp:extent cx="502285" cy="2875280"/>
                <wp:effectExtent l="27305" t="22225"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875280"/>
                        </a:xfrm>
                        <a:prstGeom prst="rect">
                          <a:avLst/>
                        </a:prstGeom>
                        <a:solidFill>
                          <a:srgbClr val="FFFFFF"/>
                        </a:solidFill>
                        <a:ln w="38100" cmpd="dbl">
                          <a:solidFill>
                            <a:srgbClr val="000000"/>
                          </a:solidFill>
                          <a:miter lim="800000"/>
                          <a:headEnd/>
                          <a:tailEnd/>
                        </a:ln>
                      </wps:spPr>
                      <wps:txbx>
                        <w:txbxContent>
                          <w:p w14:paraId="0BB9666E" w14:textId="77777777" w:rsidR="00BB2FA5" w:rsidRDefault="00BB2FA5">
                            <w:pPr>
                              <w:rPr>
                                <w:b/>
                                <w:spacing w:val="20"/>
                                <w:sz w:val="24"/>
                              </w:rPr>
                            </w:pPr>
                            <w:r>
                              <w:rPr>
                                <w:rFonts w:hint="eastAsia"/>
                                <w:b/>
                                <w:spacing w:val="20"/>
                                <w:sz w:val="24"/>
                              </w:rPr>
                              <w:t>診断後、直ちに届け出てください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22281" id="_x0000_t202" coordsize="21600,21600" o:spt="202" path="m,l,21600r21600,l21600,xe">
                <v:stroke joinstyle="miter"/>
                <v:path gradientshapeok="t" o:connecttype="rect"/>
              </v:shapetype>
              <v:shape id="Text Box 2" o:spid="_x0000_s1026" type="#_x0000_t202" style="position:absolute;left:0;text-align:left;margin-left:481.7pt;margin-top:19.8pt;width:39.55pt;height:2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" strokeweight="3pt">
                <v:stroke linestyle="thinThin"/>
                <v:textbox style="layout-flow:vertical-ideographic">
                  <w:txbxContent>
                    <w:p w14:paraId="0BB9666E" w14:textId="77777777" w:rsidR="00BB2FA5" w:rsidRDefault="00BB2FA5">
                      <w:pPr>
                        <w:rPr>
                          <w:b/>
                          <w:spacing w:val="20"/>
                          <w:sz w:val="24"/>
                        </w:rPr>
                      </w:pPr>
                      <w:r>
                        <w:rPr>
                          <w:rFonts w:hint="eastAsia"/>
                          <w:b/>
                          <w:spacing w:val="20"/>
                          <w:sz w:val="24"/>
                        </w:rPr>
                        <w:t>診断後、直ちに届け出てください</w:t>
                      </w:r>
                    </w:p>
                  </w:txbxContent>
                </v:textbox>
              </v:shape>
            </w:pict>
          </mc:Fallback>
        </mc:AlternateContent>
      </w:r>
      <w:r w:rsidR="00BB2FA5">
        <w:rPr>
          <w:rFonts w:hint="eastAsia"/>
        </w:rPr>
        <w:t>（提出先）</w:t>
      </w:r>
      <w:r w:rsidR="00BB2FA5">
        <w:rPr>
          <w:rFonts w:hint="eastAsia"/>
          <w:sz w:val="24"/>
        </w:rPr>
        <w:t>川越市長（川越市保健所）</w:t>
      </w:r>
    </w:p>
    <w:p w14:paraId="35082A60" w14:textId="77777777" w:rsidR="00BB2FA5" w:rsidRDefault="00BB2FA5">
      <w:pPr>
        <w:spacing w:line="200" w:lineRule="exact"/>
        <w:rPr>
          <w:u w:val="single"/>
        </w:rPr>
      </w:pPr>
      <w:r>
        <w:rPr>
          <w:rFonts w:hint="eastAsia"/>
        </w:rPr>
        <w:t>感染症の予防及び感染症の患者に対する医療に関する法律（以下「感染症法」という）第１２条第１項（同条第６項において準用する場合を含む。）の規定により、以下のとおり届け出る。</w:t>
      </w:r>
    </w:p>
    <w:p w14:paraId="154E6491" w14:textId="32C2BF3C" w:rsidR="00BB2FA5" w:rsidRDefault="00BB2FA5">
      <w:pPr>
        <w:spacing w:line="520" w:lineRule="exact"/>
        <w:rPr>
          <w:u w:val="single"/>
        </w:rPr>
      </w:pPr>
      <w:r>
        <w:rPr>
          <w:rFonts w:hint="eastAsia"/>
        </w:rPr>
        <w:t xml:space="preserve">　</w:t>
      </w:r>
      <w:r>
        <w:rPr>
          <w:rFonts w:hint="eastAsia"/>
          <w:u w:val="single"/>
        </w:rPr>
        <w:t xml:space="preserve">医師の氏名　　　　　　　　　　　　　　　</w:t>
      </w:r>
      <w:r w:rsidR="004F0F20">
        <w:rPr>
          <w:rFonts w:hint="eastAsia"/>
          <w:u w:val="single"/>
        </w:rPr>
        <w:t xml:space="preserve">　　　　　　　　　　　　　　　</w:t>
      </w:r>
      <w:r>
        <w:rPr>
          <w:rFonts w:hint="eastAsia"/>
          <w:u w:val="single"/>
        </w:rPr>
        <w:t>報告年月日　令和　　年　　月　　日</w:t>
      </w:r>
    </w:p>
    <w:p w14:paraId="7B74D149" w14:textId="77777777" w:rsidR="00BB2FA5" w:rsidRDefault="00BB2FA5">
      <w:pPr>
        <w:pStyle w:val="a3"/>
        <w:tabs>
          <w:tab w:val="clear" w:pos="4252"/>
          <w:tab w:val="clear" w:pos="8504"/>
        </w:tabs>
        <w:snapToGrid/>
        <w:spacing w:line="320" w:lineRule="exact"/>
        <w:rPr>
          <w:u w:val="single"/>
        </w:rPr>
      </w:pPr>
      <w:r>
        <w:rPr>
          <w:rFonts w:hint="eastAsia"/>
        </w:rPr>
        <w:t xml:space="preserve">　</w:t>
      </w:r>
      <w:r>
        <w:rPr>
          <w:rFonts w:hint="eastAsia"/>
          <w:u w:val="single"/>
        </w:rPr>
        <w:t xml:space="preserve">従事する病院・診療所の名称　　　　　　　　　　　　　　　　　　　　　　　　　　　　　　　　　　　　　　　</w:t>
      </w:r>
    </w:p>
    <w:p w14:paraId="4B8DC9B7" w14:textId="77777777" w:rsidR="00BB2FA5" w:rsidRDefault="00BB2FA5">
      <w:pPr>
        <w:pStyle w:val="a3"/>
        <w:tabs>
          <w:tab w:val="clear" w:pos="4252"/>
          <w:tab w:val="clear" w:pos="8504"/>
        </w:tabs>
        <w:snapToGrid/>
        <w:spacing w:line="320" w:lineRule="exact"/>
        <w:rPr>
          <w:sz w:val="16"/>
        </w:rPr>
      </w:pPr>
      <w:r>
        <w:rPr>
          <w:rFonts w:hint="eastAsia"/>
        </w:rPr>
        <w:t xml:space="preserve">　</w:t>
      </w:r>
      <w:r>
        <w:rPr>
          <w:rFonts w:hint="eastAsia"/>
          <w:u w:val="single"/>
        </w:rPr>
        <w:t xml:space="preserve">上記病院・診療所の所在地(※)　　　　　　　　　　　　　　　　　　　　　　　　　　　　　　　　　　　　　　</w:t>
      </w:r>
      <w:r>
        <w:rPr>
          <w:rFonts w:hint="eastAsia"/>
        </w:rPr>
        <w:t xml:space="preserve">　</w:t>
      </w:r>
    </w:p>
    <w:p w14:paraId="19805669" w14:textId="77777777" w:rsidR="00BB2FA5" w:rsidRDefault="00BB2FA5">
      <w:pPr>
        <w:pStyle w:val="a3"/>
        <w:tabs>
          <w:tab w:val="clear" w:pos="4252"/>
          <w:tab w:val="clear" w:pos="8504"/>
        </w:tabs>
        <w:snapToGrid/>
        <w:spacing w:line="320" w:lineRule="exact"/>
      </w:pPr>
      <w:r>
        <w:rPr>
          <w:rFonts w:hint="eastAsia"/>
        </w:rPr>
        <w:t xml:space="preserve">　</w:t>
      </w:r>
      <w:r>
        <w:rPr>
          <w:rFonts w:hint="eastAsia"/>
          <w:u w:val="single"/>
        </w:rPr>
        <w:t xml:space="preserve">電話番号(※)（　　　　　　）　　　　　－　　　　　　　</w:t>
      </w:r>
      <w:r>
        <w:rPr>
          <w:rFonts w:hint="eastAsia"/>
        </w:rPr>
        <w:t xml:space="preserve">　</w:t>
      </w:r>
      <w:r>
        <w:rPr>
          <w:rFonts w:hint="eastAsia"/>
          <w:w w:val="75"/>
          <w:sz w:val="16"/>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7"/>
        <w:gridCol w:w="2126"/>
        <w:gridCol w:w="2204"/>
        <w:gridCol w:w="1901"/>
      </w:tblGrid>
      <w:tr w:rsidR="00BB2FA5" w14:paraId="200E7214" w14:textId="77777777">
        <w:trPr>
          <w:trHeight w:val="165"/>
        </w:trPr>
        <w:tc>
          <w:tcPr>
            <w:tcW w:w="9600" w:type="dxa"/>
            <w:gridSpan w:val="5"/>
          </w:tcPr>
          <w:p w14:paraId="6B7FC751" w14:textId="77777777" w:rsidR="00BB2FA5" w:rsidRDefault="00BB2FA5">
            <w:pPr>
              <w:pStyle w:val="a3"/>
              <w:tabs>
                <w:tab w:val="left" w:pos="840"/>
              </w:tabs>
              <w:snapToGrid/>
              <w:spacing w:line="200" w:lineRule="exact"/>
            </w:pPr>
            <w:r>
              <w:rPr>
                <w:rFonts w:hint="eastAsia"/>
              </w:rPr>
              <w:t>１　診断（検案）した者（死体）の類型</w:t>
            </w:r>
          </w:p>
        </w:tc>
      </w:tr>
      <w:tr w:rsidR="00BB2FA5" w14:paraId="289F2D20" w14:textId="77777777">
        <w:trPr>
          <w:trHeight w:val="268"/>
        </w:trPr>
        <w:tc>
          <w:tcPr>
            <w:tcW w:w="9600" w:type="dxa"/>
            <w:gridSpan w:val="5"/>
          </w:tcPr>
          <w:p w14:paraId="653B2249" w14:textId="77777777" w:rsidR="00BB2FA5" w:rsidRDefault="00BB2FA5">
            <w:pPr>
              <w:pStyle w:val="a3"/>
              <w:tabs>
                <w:tab w:val="left" w:pos="840"/>
              </w:tabs>
              <w:snapToGrid/>
            </w:pPr>
            <w:r>
              <w:rPr>
                <w:rFonts w:hint="eastAsia"/>
              </w:rPr>
              <w:t>・患者（確定例）　・無症状病原体保有者　・疑似症患者　・感染症死亡者の死体　　・感染症死亡疑い者の死体</w:t>
            </w:r>
          </w:p>
        </w:tc>
      </w:tr>
      <w:tr w:rsidR="00BB2FA5" w14:paraId="6BC8C7B4" w14:textId="77777777">
        <w:trPr>
          <w:trHeight w:val="197"/>
        </w:trPr>
        <w:tc>
          <w:tcPr>
            <w:tcW w:w="2802" w:type="dxa"/>
          </w:tcPr>
          <w:p w14:paraId="7D92FFF6" w14:textId="77777777" w:rsidR="00BB2FA5" w:rsidRDefault="00BB2FA5">
            <w:pPr>
              <w:pStyle w:val="a3"/>
              <w:tabs>
                <w:tab w:val="left" w:pos="840"/>
              </w:tabs>
              <w:snapToGrid/>
              <w:spacing w:line="200" w:lineRule="exact"/>
            </w:pPr>
            <w:r>
              <w:rPr>
                <w:rFonts w:hint="eastAsia"/>
              </w:rPr>
              <w:t>２　当該者氏名（フリガナ）</w:t>
            </w:r>
          </w:p>
        </w:tc>
        <w:tc>
          <w:tcPr>
            <w:tcW w:w="567" w:type="dxa"/>
          </w:tcPr>
          <w:p w14:paraId="0B726A52" w14:textId="77777777" w:rsidR="00BB2FA5" w:rsidRDefault="00BB2FA5">
            <w:pPr>
              <w:spacing w:line="200" w:lineRule="exact"/>
              <w:rPr>
                <w:spacing w:val="-16"/>
                <w:kern w:val="18"/>
                <w:sz w:val="16"/>
              </w:rPr>
            </w:pPr>
            <w:r>
              <w:rPr>
                <w:rFonts w:hint="eastAsia"/>
                <w:spacing w:val="-16"/>
                <w:kern w:val="18"/>
                <w:sz w:val="16"/>
              </w:rPr>
              <w:t>3性別</w:t>
            </w:r>
          </w:p>
        </w:tc>
        <w:tc>
          <w:tcPr>
            <w:tcW w:w="2126" w:type="dxa"/>
          </w:tcPr>
          <w:p w14:paraId="3F657945" w14:textId="77777777" w:rsidR="00BB2FA5" w:rsidRDefault="00BB2FA5">
            <w:pPr>
              <w:spacing w:line="200" w:lineRule="exact"/>
            </w:pPr>
            <w:r>
              <w:rPr>
                <w:rFonts w:hint="eastAsia"/>
              </w:rPr>
              <w:t>４　生年月日</w:t>
            </w:r>
          </w:p>
        </w:tc>
        <w:tc>
          <w:tcPr>
            <w:tcW w:w="2204" w:type="dxa"/>
          </w:tcPr>
          <w:p w14:paraId="32EA2FB9" w14:textId="77777777" w:rsidR="00BB2FA5" w:rsidRDefault="00BB2FA5">
            <w:pPr>
              <w:spacing w:line="200" w:lineRule="exact"/>
            </w:pPr>
            <w:r>
              <w:rPr>
                <w:rFonts w:hint="eastAsia"/>
              </w:rPr>
              <w:t>5診断時の年齢</w:t>
            </w:r>
            <w:r>
              <w:rPr>
                <w:rFonts w:hint="eastAsia"/>
                <w:w w:val="80"/>
              </w:rPr>
              <w:t>(</w:t>
            </w:r>
            <w:r>
              <w:rPr>
                <w:rFonts w:hint="eastAsia"/>
                <w:spacing w:val="-6"/>
                <w:w w:val="80"/>
              </w:rPr>
              <w:t>0歳は月齢</w:t>
            </w:r>
            <w:r>
              <w:rPr>
                <w:rFonts w:hint="eastAsia"/>
                <w:w w:val="80"/>
              </w:rPr>
              <w:t>)</w:t>
            </w:r>
          </w:p>
        </w:tc>
        <w:tc>
          <w:tcPr>
            <w:tcW w:w="1901" w:type="dxa"/>
          </w:tcPr>
          <w:p w14:paraId="5D359603" w14:textId="77777777" w:rsidR="00BB2FA5" w:rsidRDefault="00BB2FA5">
            <w:pPr>
              <w:spacing w:line="200" w:lineRule="exact"/>
            </w:pPr>
            <w:r>
              <w:rPr>
                <w:rFonts w:hint="eastAsia"/>
              </w:rPr>
              <w:t>６　当該者職業</w:t>
            </w:r>
          </w:p>
        </w:tc>
      </w:tr>
      <w:tr w:rsidR="00BB2FA5" w14:paraId="471ACA37" w14:textId="77777777">
        <w:trPr>
          <w:trHeight w:val="288"/>
        </w:trPr>
        <w:tc>
          <w:tcPr>
            <w:tcW w:w="2802" w:type="dxa"/>
          </w:tcPr>
          <w:p w14:paraId="10A243B2" w14:textId="77777777" w:rsidR="00BB2FA5" w:rsidRDefault="00BB2FA5">
            <w:pPr>
              <w:spacing w:line="360" w:lineRule="exact"/>
            </w:pPr>
          </w:p>
        </w:tc>
        <w:tc>
          <w:tcPr>
            <w:tcW w:w="567" w:type="dxa"/>
          </w:tcPr>
          <w:p w14:paraId="3C0BCE85" w14:textId="77777777" w:rsidR="00BB2FA5" w:rsidRPr="00BA690B" w:rsidRDefault="00BB2FA5">
            <w:pPr>
              <w:spacing w:line="360" w:lineRule="exact"/>
              <w:ind w:rightChars="-16" w:right="-29"/>
              <w:jc w:val="center"/>
              <w:rPr>
                <w:spacing w:val="-20"/>
                <w:sz w:val="16"/>
                <w:szCs w:val="16"/>
              </w:rPr>
            </w:pPr>
            <w:r w:rsidRPr="00BA690B">
              <w:rPr>
                <w:rFonts w:hint="eastAsia"/>
                <w:spacing w:val="-20"/>
                <w:sz w:val="16"/>
                <w:szCs w:val="16"/>
              </w:rPr>
              <w:t>男</w:t>
            </w:r>
            <w:r w:rsidR="00BA690B">
              <w:rPr>
                <w:rFonts w:hint="eastAsia"/>
                <w:spacing w:val="-20"/>
                <w:sz w:val="16"/>
                <w:szCs w:val="16"/>
              </w:rPr>
              <w:t>・</w:t>
            </w:r>
            <w:r w:rsidRPr="00BA690B">
              <w:rPr>
                <w:rFonts w:hint="eastAsia"/>
                <w:spacing w:val="-20"/>
                <w:sz w:val="16"/>
                <w:szCs w:val="16"/>
              </w:rPr>
              <w:t>女</w:t>
            </w:r>
          </w:p>
        </w:tc>
        <w:tc>
          <w:tcPr>
            <w:tcW w:w="2126" w:type="dxa"/>
          </w:tcPr>
          <w:p w14:paraId="2BFE8967" w14:textId="77777777" w:rsidR="00BB2FA5" w:rsidRDefault="00BB2FA5">
            <w:pPr>
              <w:spacing w:line="360" w:lineRule="exact"/>
            </w:pPr>
            <w:r>
              <w:rPr>
                <w:rFonts w:hint="eastAsia"/>
              </w:rPr>
              <w:t xml:space="preserve">       年　　月　　日</w:t>
            </w:r>
          </w:p>
        </w:tc>
        <w:tc>
          <w:tcPr>
            <w:tcW w:w="2204" w:type="dxa"/>
          </w:tcPr>
          <w:p w14:paraId="5EE9FA06" w14:textId="77777777" w:rsidR="00BB2FA5" w:rsidRDefault="00BB2FA5">
            <w:pPr>
              <w:spacing w:line="360" w:lineRule="exact"/>
            </w:pPr>
            <w:r>
              <w:rPr>
                <w:rFonts w:hint="eastAsia"/>
              </w:rPr>
              <w:t xml:space="preserve">　　　　歳（　　　か月）</w:t>
            </w:r>
          </w:p>
        </w:tc>
        <w:tc>
          <w:tcPr>
            <w:tcW w:w="1901" w:type="dxa"/>
          </w:tcPr>
          <w:p w14:paraId="5129AE91" w14:textId="77777777" w:rsidR="00BB2FA5" w:rsidRDefault="00BB2FA5">
            <w:pPr>
              <w:spacing w:line="360" w:lineRule="exact"/>
            </w:pPr>
          </w:p>
        </w:tc>
      </w:tr>
      <w:tr w:rsidR="00BB2FA5" w14:paraId="4CAB62FD" w14:textId="77777777">
        <w:trPr>
          <w:trHeight w:val="604"/>
        </w:trPr>
        <w:tc>
          <w:tcPr>
            <w:tcW w:w="9600" w:type="dxa"/>
            <w:gridSpan w:val="5"/>
          </w:tcPr>
          <w:p w14:paraId="69CC7C24" w14:textId="77777777" w:rsidR="00BB2FA5" w:rsidRDefault="00BB2FA5">
            <w:r>
              <w:rPr>
                <w:rFonts w:hint="eastAsia"/>
              </w:rPr>
              <w:t>７　当該者住所</w:t>
            </w:r>
          </w:p>
          <w:p w14:paraId="64C35AF3" w14:textId="77777777" w:rsidR="00BB2FA5" w:rsidRDefault="00BB2FA5">
            <w:r>
              <w:rPr>
                <w:rFonts w:hint="eastAsia"/>
              </w:rPr>
              <w:t xml:space="preserve">　　　　　　　　　　　　　　　　　　　　　　　　　　　　　　　　　　　　　　電話（　　　）　　－　　　　</w:t>
            </w:r>
          </w:p>
          <w:p w14:paraId="35850F5E" w14:textId="77777777" w:rsidR="00BB2FA5" w:rsidRDefault="00BB2FA5">
            <w:r>
              <w:rPr>
                <w:rFonts w:hint="eastAsia"/>
                <w:sz w:val="16"/>
              </w:rPr>
              <w:t>・保険種別：健保（本人・家族）、国保（一般・退職本人・退職家族）、後期高齢、生保（受給中・申請中）、その他（　　　　　）</w:t>
            </w:r>
          </w:p>
        </w:tc>
      </w:tr>
      <w:tr w:rsidR="00BB2FA5" w14:paraId="2D62D28B" w14:textId="77777777">
        <w:trPr>
          <w:trHeight w:val="334"/>
        </w:trPr>
        <w:tc>
          <w:tcPr>
            <w:tcW w:w="9600" w:type="dxa"/>
            <w:gridSpan w:val="5"/>
          </w:tcPr>
          <w:p w14:paraId="66015594" w14:textId="77777777" w:rsidR="00BB2FA5" w:rsidRDefault="00BB2FA5">
            <w:r>
              <w:rPr>
                <w:rFonts w:hint="eastAsia"/>
              </w:rPr>
              <w:t>８　当該者所在地</w:t>
            </w:r>
          </w:p>
          <w:p w14:paraId="5C3D0E84" w14:textId="77777777" w:rsidR="00BB2FA5" w:rsidRDefault="00BB2FA5">
            <w:pPr>
              <w:ind w:firstLineChars="3780" w:firstLine="6804"/>
            </w:pPr>
            <w:r>
              <w:rPr>
                <w:rFonts w:hint="eastAsia"/>
              </w:rPr>
              <w:t xml:space="preserve">電話（　　　）　　－　　</w:t>
            </w:r>
          </w:p>
        </w:tc>
      </w:tr>
      <w:tr w:rsidR="00BB2FA5" w14:paraId="726E42F3" w14:textId="77777777">
        <w:trPr>
          <w:trHeight w:val="201"/>
        </w:trPr>
        <w:tc>
          <w:tcPr>
            <w:tcW w:w="2802" w:type="dxa"/>
          </w:tcPr>
          <w:p w14:paraId="4333EA40" w14:textId="77777777" w:rsidR="00BB2FA5" w:rsidRDefault="00BB2FA5">
            <w:pPr>
              <w:spacing w:line="200" w:lineRule="exact"/>
            </w:pPr>
            <w:r>
              <w:rPr>
                <w:rFonts w:hint="eastAsia"/>
              </w:rPr>
              <w:t>９　保護者氏名（フリガナ）</w:t>
            </w:r>
          </w:p>
        </w:tc>
        <w:tc>
          <w:tcPr>
            <w:tcW w:w="6798" w:type="dxa"/>
            <w:gridSpan w:val="4"/>
          </w:tcPr>
          <w:p w14:paraId="39AE653A" w14:textId="77777777" w:rsidR="00BB2FA5" w:rsidRDefault="00BB2FA5">
            <w:pPr>
              <w:spacing w:line="200" w:lineRule="exact"/>
            </w:pPr>
            <w:r>
              <w:rPr>
                <w:rFonts w:hint="eastAsia"/>
              </w:rPr>
              <w:t>１０　保護者住所　　　（９、１０は患者が未成年の場合のみ記入）</w:t>
            </w:r>
          </w:p>
        </w:tc>
      </w:tr>
      <w:tr w:rsidR="00BB2FA5" w14:paraId="3432E236" w14:textId="77777777">
        <w:trPr>
          <w:trHeight w:val="90"/>
        </w:trPr>
        <w:tc>
          <w:tcPr>
            <w:tcW w:w="2802" w:type="dxa"/>
          </w:tcPr>
          <w:p w14:paraId="0B0B5F2A" w14:textId="77777777" w:rsidR="00BB2FA5" w:rsidRDefault="00BB2FA5">
            <w:pPr>
              <w:spacing w:line="320" w:lineRule="exact"/>
            </w:pPr>
          </w:p>
        </w:tc>
        <w:tc>
          <w:tcPr>
            <w:tcW w:w="6798" w:type="dxa"/>
            <w:gridSpan w:val="4"/>
          </w:tcPr>
          <w:p w14:paraId="4E4E7D89" w14:textId="77777777" w:rsidR="00BB2FA5" w:rsidRDefault="00BB2FA5">
            <w:pPr>
              <w:spacing w:line="320" w:lineRule="exact"/>
              <w:ind w:firstLineChars="2223" w:firstLine="4001"/>
            </w:pPr>
            <w:r>
              <w:rPr>
                <w:rFonts w:hint="eastAsia"/>
              </w:rPr>
              <w:t xml:space="preserve">電話（　　　）　　－　</w:t>
            </w:r>
          </w:p>
        </w:tc>
      </w:tr>
    </w:tbl>
    <w:p w14:paraId="1F1D0B9C" w14:textId="77777777" w:rsidR="00BB2FA5" w:rsidRDefault="00BB2FA5">
      <w:pPr>
        <w:spacing w:line="40" w:lineRule="exac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539"/>
        <w:gridCol w:w="4394"/>
        <w:gridCol w:w="4961"/>
      </w:tblGrid>
      <w:tr w:rsidR="00BB2FA5" w14:paraId="6B7A92D9" w14:textId="77777777">
        <w:trPr>
          <w:cantSplit/>
          <w:trHeight w:val="170"/>
        </w:trPr>
        <w:tc>
          <w:tcPr>
            <w:tcW w:w="420" w:type="dxa"/>
            <w:vMerge w:val="restart"/>
            <w:tcBorders>
              <w:top w:val="nil"/>
              <w:right w:val="single" w:sz="4" w:space="0" w:color="auto"/>
            </w:tcBorders>
          </w:tcPr>
          <w:p w14:paraId="385318EB" w14:textId="77777777" w:rsidR="00BB2FA5" w:rsidRDefault="00BB2FA5">
            <w:pPr>
              <w:pBdr>
                <w:top w:val="single" w:sz="4" w:space="1" w:color="auto"/>
                <w:left w:val="single" w:sz="4" w:space="4" w:color="auto"/>
                <w:bottom w:val="single" w:sz="4" w:space="1" w:color="auto"/>
                <w:right w:val="single" w:sz="4" w:space="4" w:color="auto"/>
              </w:pBdr>
              <w:rPr>
                <w:w w:val="50"/>
              </w:rPr>
            </w:pPr>
            <w:r>
              <w:rPr>
                <w:rFonts w:hint="eastAsia"/>
                <w:w w:val="50"/>
              </w:rPr>
              <w:t>病型</w:t>
            </w:r>
          </w:p>
          <w:p w14:paraId="66EFC084" w14:textId="77777777" w:rsidR="00BB2FA5" w:rsidRDefault="00BB2FA5">
            <w:pPr>
              <w:rPr>
                <w:spacing w:val="-30"/>
                <w:w w:val="33"/>
                <w:sz w:val="16"/>
              </w:rPr>
            </w:pPr>
            <w:r>
              <w:rPr>
                <w:rFonts w:hint="eastAsia"/>
              </w:rPr>
              <w:t>11</w:t>
            </w:r>
            <w:r>
              <w:rPr>
                <w:rFonts w:hint="eastAsia"/>
                <w:w w:val="50"/>
              </w:rPr>
              <w:t>症状</w:t>
            </w:r>
          </w:p>
        </w:tc>
        <w:tc>
          <w:tcPr>
            <w:tcW w:w="4933" w:type="dxa"/>
            <w:gridSpan w:val="2"/>
            <w:vMerge w:val="restart"/>
            <w:tcBorders>
              <w:top w:val="nil"/>
              <w:left w:val="single" w:sz="4" w:space="0" w:color="auto"/>
              <w:bottom w:val="single" w:sz="4" w:space="0" w:color="auto"/>
              <w:right w:val="single" w:sz="4" w:space="0" w:color="auto"/>
            </w:tcBorders>
            <w:vAlign w:val="center"/>
          </w:tcPr>
          <w:p w14:paraId="16B97D4B" w14:textId="77777777" w:rsidR="00BB2FA5" w:rsidRDefault="00BB2FA5">
            <w:pPr>
              <w:pBdr>
                <w:top w:val="single" w:sz="4" w:space="1" w:color="auto"/>
                <w:left w:val="single" w:sz="4" w:space="4" w:color="auto"/>
                <w:bottom w:val="single" w:sz="4" w:space="1" w:color="auto"/>
                <w:right w:val="single" w:sz="4" w:space="4" w:color="auto"/>
              </w:pBdr>
            </w:pPr>
            <w:r>
              <w:rPr>
                <w:rFonts w:hint="eastAsia"/>
              </w:rPr>
              <w:t>1)肺結核　2)肺外結核（　　　　　　　）　3)</w:t>
            </w:r>
            <w:r>
              <w:rPr>
                <w:rFonts w:hint="eastAsia"/>
                <w:w w:val="77"/>
                <w:kern w:val="0"/>
                <w:fitText w:val="1110" w:id="1"/>
              </w:rPr>
              <w:t>潜在性結核感染</w:t>
            </w:r>
            <w:r>
              <w:rPr>
                <w:rFonts w:hint="eastAsia"/>
                <w:spacing w:val="3"/>
                <w:w w:val="77"/>
                <w:kern w:val="0"/>
                <w:fitText w:val="1110" w:id="1"/>
              </w:rPr>
              <w:t>症</w:t>
            </w:r>
          </w:p>
          <w:p w14:paraId="65086AF4" w14:textId="77777777" w:rsidR="00BB2FA5" w:rsidRDefault="00BB2FA5">
            <w:r>
              <w:rPr>
                <w:rFonts w:hint="eastAsia"/>
              </w:rPr>
              <w:t>・せき　　・たん　　・発熱　　・胸痛　・呼吸困難</w:t>
            </w:r>
          </w:p>
          <w:p w14:paraId="0EFC0223" w14:textId="77777777" w:rsidR="00BB2FA5" w:rsidRDefault="00BB2FA5">
            <w:r>
              <w:rPr>
                <w:rFonts w:hint="eastAsia"/>
              </w:rPr>
              <w:t>・その他（　　　　　　　　　　　　　　）　・なし</w:t>
            </w:r>
          </w:p>
        </w:tc>
        <w:tc>
          <w:tcPr>
            <w:tcW w:w="4961" w:type="dxa"/>
            <w:tcBorders>
              <w:left w:val="single" w:sz="4" w:space="0" w:color="auto"/>
            </w:tcBorders>
            <w:vAlign w:val="center"/>
          </w:tcPr>
          <w:p w14:paraId="74EAB6FA" w14:textId="77777777" w:rsidR="00BB2FA5" w:rsidRDefault="00BB2FA5">
            <w:pPr>
              <w:spacing w:line="200" w:lineRule="exact"/>
              <w:ind w:left="558" w:hangingChars="310" w:hanging="558"/>
            </w:pPr>
            <w:r>
              <w:rPr>
                <w:rFonts w:hint="eastAsia"/>
              </w:rPr>
              <w:t>１８　感染原因・感染経路・感染地域</w:t>
            </w:r>
          </w:p>
        </w:tc>
      </w:tr>
      <w:tr w:rsidR="00BB2FA5" w14:paraId="317B9FAA" w14:textId="77777777">
        <w:trPr>
          <w:cantSplit/>
          <w:trHeight w:val="493"/>
        </w:trPr>
        <w:tc>
          <w:tcPr>
            <w:tcW w:w="420" w:type="dxa"/>
            <w:vMerge/>
            <w:tcBorders>
              <w:right w:val="single" w:sz="4" w:space="0" w:color="auto"/>
            </w:tcBorders>
          </w:tcPr>
          <w:p w14:paraId="58607CC0" w14:textId="77777777" w:rsidR="00BB2FA5" w:rsidRDefault="00BB2FA5">
            <w:pPr>
              <w:pStyle w:val="a3"/>
              <w:tabs>
                <w:tab w:val="clear" w:pos="4252"/>
                <w:tab w:val="clear" w:pos="8504"/>
              </w:tabs>
              <w:snapToGrid/>
            </w:pPr>
          </w:p>
        </w:tc>
        <w:tc>
          <w:tcPr>
            <w:tcW w:w="4933" w:type="dxa"/>
            <w:gridSpan w:val="2"/>
            <w:vMerge/>
            <w:tcBorders>
              <w:left w:val="single" w:sz="4" w:space="0" w:color="auto"/>
              <w:bottom w:val="single" w:sz="4" w:space="0" w:color="auto"/>
              <w:right w:val="single" w:sz="4" w:space="0" w:color="auto"/>
            </w:tcBorders>
          </w:tcPr>
          <w:p w14:paraId="089EBD93" w14:textId="77777777" w:rsidR="00BB2FA5" w:rsidRDefault="00BB2FA5"/>
        </w:tc>
        <w:tc>
          <w:tcPr>
            <w:tcW w:w="4961" w:type="dxa"/>
            <w:vMerge w:val="restart"/>
            <w:tcBorders>
              <w:left w:val="single" w:sz="4" w:space="0" w:color="auto"/>
            </w:tcBorders>
          </w:tcPr>
          <w:p w14:paraId="4CDB727D" w14:textId="77777777" w:rsidR="00BB2FA5" w:rsidRDefault="00BB2FA5"/>
          <w:p w14:paraId="19C40732" w14:textId="77777777" w:rsidR="00BB2FA5" w:rsidRDefault="00BB2FA5">
            <w:r>
              <w:t>①感染原因・感染経路（　確定・推定　）</w:t>
            </w:r>
          </w:p>
          <w:p w14:paraId="1054BE37" w14:textId="77777777" w:rsidR="00BB2FA5" w:rsidRDefault="00BB2FA5"/>
          <w:p w14:paraId="1E120E89" w14:textId="77777777" w:rsidR="00BB2FA5" w:rsidRDefault="00BB2FA5">
            <w:r>
              <w:rPr>
                <w:rFonts w:hint="eastAsia"/>
              </w:rPr>
              <w:t xml:space="preserve">　１　飛沫核・飛沫感染（感染源の種類・状況：</w:t>
            </w:r>
          </w:p>
          <w:p w14:paraId="35C46D58" w14:textId="77777777" w:rsidR="00BB2FA5" w:rsidRDefault="00BB2FA5">
            <w:pPr>
              <w:ind w:firstLineChars="2400" w:firstLine="4320"/>
            </w:pPr>
          </w:p>
          <w:p w14:paraId="4BA39F10" w14:textId="77777777" w:rsidR="00BB2FA5" w:rsidRDefault="00BB2FA5">
            <w:pPr>
              <w:ind w:firstLineChars="2400" w:firstLine="4320"/>
            </w:pPr>
          </w:p>
          <w:p w14:paraId="5F19F756" w14:textId="77777777" w:rsidR="00BB2FA5" w:rsidRDefault="00BB2FA5">
            <w:pPr>
              <w:ind w:firstLineChars="2400" w:firstLine="4320"/>
            </w:pPr>
            <w:r>
              <w:rPr>
                <w:rFonts w:hint="eastAsia"/>
              </w:rPr>
              <w:t>）</w:t>
            </w:r>
          </w:p>
          <w:p w14:paraId="023285DF" w14:textId="77777777" w:rsidR="00BB2FA5" w:rsidRDefault="00BB2FA5">
            <w:r>
              <w:rPr>
                <w:rFonts w:hint="eastAsia"/>
              </w:rPr>
              <w:t xml:space="preserve">　２　その他（　　　　 　　　　　　　　　　 　　）</w:t>
            </w:r>
          </w:p>
          <w:p w14:paraId="67467781" w14:textId="77777777" w:rsidR="00BB2FA5" w:rsidRDefault="00BB2FA5"/>
          <w:p w14:paraId="15637240" w14:textId="77777777" w:rsidR="00BB2FA5" w:rsidRDefault="00BB2FA5">
            <w:pPr>
              <w:spacing w:line="0" w:lineRule="atLeast"/>
              <w:ind w:left="558" w:hangingChars="310" w:hanging="558"/>
            </w:pPr>
            <w:r>
              <w:rPr>
                <w:rFonts w:hint="eastAsia"/>
              </w:rPr>
              <w:t>②感染地域（　確定・推定　）</w:t>
            </w:r>
          </w:p>
          <w:p w14:paraId="2322B853" w14:textId="77777777" w:rsidR="00BB2FA5" w:rsidRDefault="00BB2FA5">
            <w:pPr>
              <w:spacing w:line="0" w:lineRule="atLeast"/>
              <w:ind w:left="558" w:hangingChars="310" w:hanging="558"/>
            </w:pPr>
            <w:r>
              <w:rPr>
                <w:rFonts w:hint="eastAsia"/>
              </w:rPr>
              <w:t xml:space="preserve">　１　日本国内（　　　都道府県　　　　市区町村）</w:t>
            </w:r>
          </w:p>
          <w:p w14:paraId="06060F0A" w14:textId="77777777" w:rsidR="00BB2FA5" w:rsidRDefault="00BB2FA5">
            <w:pPr>
              <w:spacing w:line="0" w:lineRule="atLeast"/>
              <w:ind w:left="558" w:hangingChars="310" w:hanging="558"/>
            </w:pPr>
            <w:r>
              <w:rPr>
                <w:rFonts w:hint="eastAsia"/>
              </w:rPr>
              <w:t xml:space="preserve">　２　国外（　　　　　　　　国　詳細地域　　　　　）</w:t>
            </w:r>
          </w:p>
        </w:tc>
      </w:tr>
      <w:tr w:rsidR="00BB2FA5" w14:paraId="6AB7118E" w14:textId="77777777">
        <w:trPr>
          <w:trHeight w:val="393"/>
        </w:trPr>
        <w:tc>
          <w:tcPr>
            <w:tcW w:w="420" w:type="dxa"/>
            <w:vMerge w:val="restart"/>
          </w:tcPr>
          <w:p w14:paraId="6EA91CF7" w14:textId="77777777" w:rsidR="00BB2FA5" w:rsidRDefault="00BB2FA5">
            <w:pPr>
              <w:pStyle w:val="a3"/>
            </w:pPr>
            <w:r>
              <w:rPr>
                <w:rFonts w:hint="eastAsia"/>
              </w:rPr>
              <w:t>12診断方法</w:t>
            </w:r>
          </w:p>
        </w:tc>
        <w:tc>
          <w:tcPr>
            <w:tcW w:w="539" w:type="dxa"/>
            <w:vMerge w:val="restart"/>
            <w:tcBorders>
              <w:top w:val="single" w:sz="4" w:space="0" w:color="auto"/>
              <w:right w:val="single" w:sz="4" w:space="0" w:color="auto"/>
            </w:tcBorders>
            <w:textDirection w:val="tbRlV"/>
            <w:vAlign w:val="center"/>
          </w:tcPr>
          <w:p w14:paraId="68C91242" w14:textId="77777777" w:rsidR="00BB2FA5" w:rsidRDefault="00BB2FA5">
            <w:pPr>
              <w:ind w:left="113" w:right="113"/>
              <w:rPr>
                <w:sz w:val="14"/>
              </w:rPr>
            </w:pPr>
            <w:r>
              <w:rPr>
                <w:rFonts w:hint="eastAsia"/>
                <w:sz w:val="14"/>
              </w:rPr>
              <w:t>病原体・病原体遺伝子の検出</w:t>
            </w:r>
          </w:p>
        </w:tc>
        <w:tc>
          <w:tcPr>
            <w:tcW w:w="4394" w:type="dxa"/>
            <w:tcBorders>
              <w:top w:val="single" w:sz="4" w:space="0" w:color="auto"/>
              <w:right w:val="single" w:sz="4" w:space="0" w:color="auto"/>
            </w:tcBorders>
          </w:tcPr>
          <w:p w14:paraId="04CE68CA" w14:textId="77777777" w:rsidR="00BB2FA5" w:rsidRDefault="00BB2FA5">
            <w:pPr>
              <w:ind w:leftChars="-52" w:left="1" w:hangingChars="53" w:hanging="95"/>
            </w:pPr>
            <w:r>
              <w:rPr>
                <w:rFonts w:hint="eastAsia"/>
              </w:rPr>
              <w:t>・塗抹検査（ － ± １+ ２+ ３+ ）またはＧ 　号</w:t>
            </w:r>
          </w:p>
          <w:p w14:paraId="7D96B5B1" w14:textId="77777777" w:rsidR="00BB2FA5" w:rsidRDefault="00BB2FA5">
            <w:pPr>
              <w:ind w:leftChars="-50" w:hangingChars="50" w:hanging="90"/>
              <w:rPr>
                <w:rFonts w:ascii="Arial" w:hAnsi="Arial"/>
              </w:rPr>
            </w:pPr>
            <w:r>
              <w:rPr>
                <w:rFonts w:hint="eastAsia"/>
              </w:rPr>
              <w:t xml:space="preserve">　検体：喀痰</w:t>
            </w:r>
            <w:r>
              <w:rPr>
                <w:rFonts w:ascii="Arial" w:hAnsi="Arial"/>
              </w:rPr>
              <w:t>・その他（　　　　　　　　　　　）</w:t>
            </w:r>
          </w:p>
          <w:p w14:paraId="19C53CDE" w14:textId="77777777" w:rsidR="00BB2FA5" w:rsidRDefault="00BB2FA5">
            <w:pPr>
              <w:ind w:leftChars="-50" w:hangingChars="50" w:hanging="90"/>
            </w:pPr>
            <w:r>
              <w:rPr>
                <w:rFonts w:ascii="Arial" w:hAnsi="Arial" w:hint="eastAsia"/>
              </w:rPr>
              <w:t xml:space="preserve">　採取：　　月　　日　　判定：　　月　　日</w:t>
            </w:r>
          </w:p>
        </w:tc>
        <w:tc>
          <w:tcPr>
            <w:tcW w:w="4961" w:type="dxa"/>
            <w:vMerge/>
            <w:tcBorders>
              <w:left w:val="single" w:sz="4" w:space="0" w:color="auto"/>
            </w:tcBorders>
          </w:tcPr>
          <w:p w14:paraId="3EBCC3FA" w14:textId="77777777" w:rsidR="00BB2FA5" w:rsidRDefault="00BB2FA5"/>
        </w:tc>
      </w:tr>
      <w:tr w:rsidR="00BB2FA5" w14:paraId="1A12AF10" w14:textId="77777777">
        <w:trPr>
          <w:cantSplit/>
          <w:trHeight w:val="236"/>
        </w:trPr>
        <w:tc>
          <w:tcPr>
            <w:tcW w:w="420" w:type="dxa"/>
            <w:vMerge/>
          </w:tcPr>
          <w:p w14:paraId="0C295639" w14:textId="77777777" w:rsidR="00BB2FA5" w:rsidRDefault="00BB2FA5">
            <w:pPr>
              <w:pStyle w:val="a3"/>
            </w:pPr>
          </w:p>
        </w:tc>
        <w:tc>
          <w:tcPr>
            <w:tcW w:w="539" w:type="dxa"/>
            <w:vMerge/>
            <w:tcBorders>
              <w:right w:val="single" w:sz="4" w:space="0" w:color="auto"/>
            </w:tcBorders>
          </w:tcPr>
          <w:p w14:paraId="28DD6FD2" w14:textId="77777777" w:rsidR="00BB2FA5" w:rsidRDefault="00BB2FA5"/>
        </w:tc>
        <w:tc>
          <w:tcPr>
            <w:tcW w:w="4394" w:type="dxa"/>
            <w:tcBorders>
              <w:top w:val="single" w:sz="4" w:space="0" w:color="auto"/>
              <w:right w:val="single" w:sz="4" w:space="0" w:color="auto"/>
            </w:tcBorders>
          </w:tcPr>
          <w:p w14:paraId="52179E16" w14:textId="77777777" w:rsidR="00BB2FA5" w:rsidRDefault="00BB2FA5">
            <w:pPr>
              <w:ind w:leftChars="-26" w:hangingChars="26" w:hanging="47"/>
            </w:pPr>
            <w:r>
              <w:rPr>
                <w:rFonts w:ascii="Arial" w:hAnsi="Arial"/>
              </w:rPr>
              <w:t>・</w:t>
            </w:r>
            <w:r>
              <w:rPr>
                <w:rFonts w:ascii="Arial" w:hAnsi="Arial" w:hint="eastAsia"/>
              </w:rPr>
              <w:t>核酸増幅法</w:t>
            </w:r>
            <w:r>
              <w:rPr>
                <w:rFonts w:hint="eastAsia"/>
              </w:rPr>
              <w:t xml:space="preserve">　－　　＋　　検査中　　未実施</w:t>
            </w:r>
          </w:p>
        </w:tc>
        <w:tc>
          <w:tcPr>
            <w:tcW w:w="4961" w:type="dxa"/>
            <w:vMerge/>
            <w:tcBorders>
              <w:left w:val="single" w:sz="4" w:space="0" w:color="auto"/>
            </w:tcBorders>
          </w:tcPr>
          <w:p w14:paraId="6F1880D0" w14:textId="77777777" w:rsidR="00BB2FA5" w:rsidRDefault="00BB2FA5"/>
        </w:tc>
      </w:tr>
      <w:tr w:rsidR="00BB2FA5" w14:paraId="40005817" w14:textId="77777777">
        <w:trPr>
          <w:cantSplit/>
          <w:trHeight w:val="180"/>
        </w:trPr>
        <w:tc>
          <w:tcPr>
            <w:tcW w:w="420" w:type="dxa"/>
            <w:vMerge/>
          </w:tcPr>
          <w:p w14:paraId="59D2CA42" w14:textId="77777777" w:rsidR="00BB2FA5" w:rsidRDefault="00BB2FA5">
            <w:pPr>
              <w:pStyle w:val="a3"/>
            </w:pPr>
          </w:p>
        </w:tc>
        <w:tc>
          <w:tcPr>
            <w:tcW w:w="539" w:type="dxa"/>
            <w:vMerge/>
            <w:tcBorders>
              <w:right w:val="single" w:sz="4" w:space="0" w:color="auto"/>
            </w:tcBorders>
          </w:tcPr>
          <w:p w14:paraId="06A630D4" w14:textId="77777777" w:rsidR="00BB2FA5" w:rsidRDefault="00BB2FA5"/>
        </w:tc>
        <w:tc>
          <w:tcPr>
            <w:tcW w:w="4394" w:type="dxa"/>
            <w:tcBorders>
              <w:top w:val="single" w:sz="4" w:space="0" w:color="auto"/>
              <w:right w:val="single" w:sz="4" w:space="0" w:color="auto"/>
            </w:tcBorders>
          </w:tcPr>
          <w:p w14:paraId="30ABE93E" w14:textId="77777777" w:rsidR="00BB2FA5" w:rsidRDefault="00BB2FA5">
            <w:pPr>
              <w:ind w:leftChars="-26" w:hangingChars="26" w:hanging="47"/>
            </w:pPr>
            <w:r>
              <w:rPr>
                <w:rFonts w:hint="eastAsia"/>
              </w:rPr>
              <w:t>・培養検査　　－　　＋　　検査中</w:t>
            </w:r>
          </w:p>
          <w:p w14:paraId="4E1FBA27" w14:textId="77777777" w:rsidR="00BB2FA5" w:rsidRDefault="00BB2FA5">
            <w:pPr>
              <w:ind w:leftChars="-26" w:hangingChars="26" w:hanging="47"/>
            </w:pPr>
            <w:r>
              <w:rPr>
                <w:rFonts w:hint="eastAsia"/>
              </w:rPr>
              <w:t xml:space="preserve">　検体：喀痰</w:t>
            </w:r>
            <w:r>
              <w:rPr>
                <w:rFonts w:ascii="Arial" w:hAnsi="Arial"/>
              </w:rPr>
              <w:t>・その他（　　　　　　　　　　　）</w:t>
            </w:r>
          </w:p>
        </w:tc>
        <w:tc>
          <w:tcPr>
            <w:tcW w:w="4961" w:type="dxa"/>
            <w:vMerge/>
            <w:tcBorders>
              <w:left w:val="single" w:sz="4" w:space="0" w:color="auto"/>
            </w:tcBorders>
          </w:tcPr>
          <w:p w14:paraId="323540B6" w14:textId="77777777" w:rsidR="00BB2FA5" w:rsidRDefault="00BB2FA5"/>
        </w:tc>
      </w:tr>
      <w:tr w:rsidR="00BB2FA5" w14:paraId="350D3FAA" w14:textId="77777777">
        <w:trPr>
          <w:cantSplit/>
          <w:trHeight w:val="1395"/>
        </w:trPr>
        <w:tc>
          <w:tcPr>
            <w:tcW w:w="420" w:type="dxa"/>
            <w:vMerge/>
          </w:tcPr>
          <w:p w14:paraId="68403941" w14:textId="77777777" w:rsidR="00BB2FA5" w:rsidRDefault="00BB2FA5">
            <w:pPr>
              <w:pStyle w:val="a3"/>
            </w:pPr>
          </w:p>
        </w:tc>
        <w:tc>
          <w:tcPr>
            <w:tcW w:w="4933" w:type="dxa"/>
            <w:gridSpan w:val="2"/>
            <w:vMerge w:val="restart"/>
            <w:tcBorders>
              <w:top w:val="single" w:sz="4" w:space="0" w:color="auto"/>
              <w:right w:val="single" w:sz="4" w:space="0" w:color="auto"/>
            </w:tcBorders>
          </w:tcPr>
          <w:p w14:paraId="02E156B9" w14:textId="77777777" w:rsidR="00BB2FA5" w:rsidRDefault="00BB2FA5">
            <w:pPr>
              <w:rPr>
                <w:rFonts w:ascii="Arial" w:hAnsi="Arial"/>
              </w:rPr>
            </w:pPr>
            <w:r>
              <w:rPr>
                <w:rFonts w:ascii="Arial" w:hAnsi="Arial" w:hint="eastAsia"/>
              </w:rPr>
              <w:t>・病理検査における特異的所見の確認　　　月　　日採取</w:t>
            </w:r>
          </w:p>
          <w:p w14:paraId="19C89E19" w14:textId="77777777" w:rsidR="00BB2FA5" w:rsidRDefault="00BB2FA5">
            <w:pPr>
              <w:ind w:firstLine="360"/>
              <w:rPr>
                <w:rFonts w:ascii="Arial" w:hAnsi="Arial"/>
              </w:rPr>
            </w:pPr>
            <w:r>
              <w:rPr>
                <w:rFonts w:ascii="Arial" w:hAnsi="Arial" w:hint="eastAsia"/>
              </w:rPr>
              <w:t>検体：</w:t>
            </w:r>
            <w:r>
              <w:rPr>
                <w:rFonts w:ascii="Arial" w:hAnsi="Arial"/>
              </w:rPr>
              <w:t>（</w:t>
            </w:r>
            <w:r>
              <w:rPr>
                <w:rFonts w:ascii="Arial" w:hAnsi="Arial" w:hint="eastAsia"/>
              </w:rPr>
              <w:t xml:space="preserve">　　</w:t>
            </w:r>
            <w:r>
              <w:rPr>
                <w:rFonts w:ascii="Arial" w:hAnsi="Arial"/>
              </w:rPr>
              <w:t xml:space="preserve">　　　　　　　　　　</w:t>
            </w:r>
            <w:r>
              <w:rPr>
                <w:rFonts w:ascii="Arial" w:hAnsi="Arial" w:hint="eastAsia"/>
              </w:rPr>
              <w:t xml:space="preserve">　　　　　　　</w:t>
            </w:r>
            <w:r>
              <w:rPr>
                <w:rFonts w:ascii="Arial" w:hAnsi="Arial"/>
              </w:rPr>
              <w:t xml:space="preserve">　）</w:t>
            </w:r>
          </w:p>
          <w:p w14:paraId="4065E2FA" w14:textId="77777777" w:rsidR="00BB2FA5" w:rsidRDefault="00BB2FA5">
            <w:pPr>
              <w:ind w:firstLine="360"/>
              <w:rPr>
                <w:rFonts w:ascii="Arial" w:hAnsi="Arial"/>
              </w:rPr>
            </w:pPr>
            <w:r>
              <w:rPr>
                <w:rFonts w:ascii="Arial" w:hAnsi="Arial" w:hint="eastAsia"/>
              </w:rPr>
              <w:t>所見：（　　　　　　　　　　　　　　　　　　　　）</w:t>
            </w:r>
          </w:p>
          <w:p w14:paraId="1FC15CA6" w14:textId="77777777" w:rsidR="00BB2FA5" w:rsidRDefault="00BB2FA5">
            <w:pPr>
              <w:rPr>
                <w:rFonts w:ascii="Arial" w:hAnsi="Arial"/>
              </w:rPr>
            </w:pPr>
            <w:r>
              <w:rPr>
                <w:rFonts w:ascii="Arial" w:hAnsi="Arial" w:hint="eastAsia"/>
              </w:rPr>
              <w:t>・</w:t>
            </w:r>
            <w:r>
              <w:rPr>
                <w:rFonts w:ascii="Arial" w:hAnsi="Arial" w:hint="eastAsia"/>
              </w:rPr>
              <w:t>IGRA</w:t>
            </w:r>
            <w:r>
              <w:rPr>
                <w:rFonts w:ascii="Arial" w:hAnsi="Arial" w:hint="eastAsia"/>
              </w:rPr>
              <w:t>（</w:t>
            </w:r>
            <w:r>
              <w:rPr>
                <w:rFonts w:ascii="Arial" w:hAnsi="Arial" w:hint="eastAsia"/>
              </w:rPr>
              <w:t>QFT</w:t>
            </w:r>
            <w:r>
              <w:rPr>
                <w:rFonts w:ascii="Arial" w:hAnsi="Arial" w:hint="eastAsia"/>
              </w:rPr>
              <w:t>・</w:t>
            </w:r>
            <w:r>
              <w:rPr>
                <w:rFonts w:ascii="Arial" w:hAnsi="Arial" w:hint="eastAsia"/>
              </w:rPr>
              <w:t>T-</w:t>
            </w:r>
            <w:r>
              <w:rPr>
                <w:rFonts w:ascii="Arial" w:hAnsi="Arial" w:hint="eastAsia"/>
              </w:rPr>
              <w:t>ｽﾎﾟｯﾄ）検査　　採血：　　月　　日</w:t>
            </w:r>
          </w:p>
          <w:p w14:paraId="580C1F40" w14:textId="77777777" w:rsidR="00BB2FA5" w:rsidRDefault="00BB2FA5">
            <w:pPr>
              <w:ind w:firstLineChars="100" w:firstLine="180"/>
            </w:pPr>
            <w:r>
              <w:rPr>
                <w:rFonts w:hint="eastAsia"/>
              </w:rPr>
              <w:t xml:space="preserve">(陽性 判定保留 陰性 判定不可）･QFT（　　</w:t>
            </w:r>
            <w:r>
              <w:t>IU/mℓ</w:t>
            </w:r>
            <w:r>
              <w:rPr>
                <w:rFonts w:hint="eastAsia"/>
              </w:rPr>
              <w:t>）</w:t>
            </w:r>
          </w:p>
          <w:p w14:paraId="6417B702" w14:textId="77777777" w:rsidR="00BB2FA5" w:rsidRDefault="00BB2FA5">
            <w:pPr>
              <w:ind w:leftChars="1594" w:left="2869"/>
            </w:pPr>
            <w:r>
              <w:rPr>
                <w:rFonts w:hint="eastAsia"/>
              </w:rPr>
              <w:t>･T-ｽﾎﾟｯﾄ（　　ｽﾎﾟｯﾄ）</w:t>
            </w:r>
          </w:p>
          <w:p w14:paraId="7CD4C2FB" w14:textId="77777777" w:rsidR="00BB2FA5" w:rsidRDefault="00BB2FA5">
            <w:r>
              <w:rPr>
                <w:rFonts w:hint="eastAsia"/>
              </w:rPr>
              <w:t>・画像検査における所見の確認　　　　月　　日撮影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04"/>
              <w:gridCol w:w="424"/>
              <w:gridCol w:w="424"/>
              <w:gridCol w:w="424"/>
              <w:gridCol w:w="425"/>
              <w:gridCol w:w="563"/>
              <w:gridCol w:w="1275"/>
            </w:tblGrid>
            <w:tr w:rsidR="00BB2FA5" w14:paraId="04581274" w14:textId="77777777">
              <w:tc>
                <w:tcPr>
                  <w:tcW w:w="426" w:type="dxa"/>
                  <w:vMerge w:val="restart"/>
                  <w:shd w:val="clear" w:color="auto" w:fill="auto"/>
                  <w:textDirection w:val="tbRlV"/>
                </w:tcPr>
                <w:p w14:paraId="09490FAC" w14:textId="77777777" w:rsidR="00BB2FA5" w:rsidRDefault="00BB2FA5">
                  <w:pPr>
                    <w:ind w:left="113" w:right="113"/>
                    <w:jc w:val="center"/>
                    <w:rPr>
                      <w:spacing w:val="-8"/>
                      <w:sz w:val="14"/>
                    </w:rPr>
                  </w:pPr>
                  <w:r>
                    <w:rPr>
                      <w:rFonts w:hint="eastAsia"/>
                      <w:spacing w:val="-8"/>
                      <w:sz w:val="14"/>
                    </w:rPr>
                    <w:t>学会分類</w:t>
                  </w:r>
                </w:p>
              </w:tc>
              <w:tc>
                <w:tcPr>
                  <w:tcW w:w="709" w:type="dxa"/>
                  <w:vAlign w:val="center"/>
                </w:tcPr>
                <w:p w14:paraId="52EAEFF5" w14:textId="77777777" w:rsidR="00BB2FA5" w:rsidRDefault="00BB2FA5">
                  <w:pPr>
                    <w:jc w:val="center"/>
                    <w:rPr>
                      <w:spacing w:val="-8"/>
                    </w:rPr>
                  </w:pPr>
                  <w:r>
                    <w:rPr>
                      <w:rFonts w:hint="eastAsia"/>
                      <w:spacing w:val="-8"/>
                    </w:rPr>
                    <w:t>病 側</w:t>
                  </w:r>
                </w:p>
              </w:tc>
              <w:tc>
                <w:tcPr>
                  <w:tcW w:w="425" w:type="dxa"/>
                  <w:tcBorders>
                    <w:right w:val="dashed" w:sz="4" w:space="0" w:color="auto"/>
                  </w:tcBorders>
                  <w:vAlign w:val="center"/>
                </w:tcPr>
                <w:p w14:paraId="1A0465DE" w14:textId="77777777" w:rsidR="00BB2FA5" w:rsidRDefault="00BB2FA5">
                  <w:pPr>
                    <w:jc w:val="center"/>
                    <w:rPr>
                      <w:spacing w:val="-8"/>
                    </w:rPr>
                  </w:pPr>
                  <w:r>
                    <w:rPr>
                      <w:rFonts w:hint="eastAsia"/>
                      <w:spacing w:val="-8"/>
                    </w:rPr>
                    <w:t>ｒ</w:t>
                  </w:r>
                </w:p>
              </w:tc>
              <w:tc>
                <w:tcPr>
                  <w:tcW w:w="425" w:type="dxa"/>
                  <w:tcBorders>
                    <w:left w:val="dashed" w:sz="4" w:space="0" w:color="auto"/>
                    <w:right w:val="dashed" w:sz="4" w:space="0" w:color="auto"/>
                  </w:tcBorders>
                  <w:vAlign w:val="center"/>
                </w:tcPr>
                <w:p w14:paraId="35C4C3A6" w14:textId="77777777" w:rsidR="00BB2FA5" w:rsidRDefault="00BB2FA5">
                  <w:pPr>
                    <w:jc w:val="center"/>
                    <w:rPr>
                      <w:spacing w:val="-8"/>
                    </w:rPr>
                  </w:pPr>
                  <w:r>
                    <w:rPr>
                      <w:rFonts w:hint="eastAsia"/>
                      <w:spacing w:val="-8"/>
                    </w:rPr>
                    <w:t>ℓ</w:t>
                  </w:r>
                </w:p>
              </w:tc>
              <w:tc>
                <w:tcPr>
                  <w:tcW w:w="425" w:type="dxa"/>
                  <w:tcBorders>
                    <w:left w:val="dashed" w:sz="4" w:space="0" w:color="auto"/>
                    <w:right w:val="dashed" w:sz="4" w:space="0" w:color="auto"/>
                  </w:tcBorders>
                  <w:vAlign w:val="center"/>
                </w:tcPr>
                <w:p w14:paraId="58929484" w14:textId="77777777" w:rsidR="00BB2FA5" w:rsidRDefault="00BB2FA5">
                  <w:pPr>
                    <w:jc w:val="center"/>
                    <w:rPr>
                      <w:spacing w:val="-8"/>
                    </w:rPr>
                  </w:pPr>
                  <w:r>
                    <w:rPr>
                      <w:rFonts w:hint="eastAsia"/>
                      <w:spacing w:val="-8"/>
                    </w:rPr>
                    <w:t>ｂ</w:t>
                  </w:r>
                </w:p>
              </w:tc>
              <w:tc>
                <w:tcPr>
                  <w:tcW w:w="993" w:type="dxa"/>
                  <w:gridSpan w:val="2"/>
                  <w:tcBorders>
                    <w:left w:val="dashed" w:sz="4" w:space="0" w:color="auto"/>
                  </w:tcBorders>
                  <w:vAlign w:val="center"/>
                </w:tcPr>
                <w:p w14:paraId="0A58644C" w14:textId="77777777" w:rsidR="00BB2FA5" w:rsidRDefault="00BB2FA5">
                  <w:pPr>
                    <w:jc w:val="center"/>
                    <w:rPr>
                      <w:spacing w:val="-8"/>
                    </w:rPr>
                  </w:pPr>
                  <w:r>
                    <w:rPr>
                      <w:rFonts w:hint="eastAsia"/>
                      <w:spacing w:val="-8"/>
                    </w:rPr>
                    <w:t>該当なし</w:t>
                  </w:r>
                </w:p>
              </w:tc>
              <w:tc>
                <w:tcPr>
                  <w:tcW w:w="1289" w:type="dxa"/>
                  <w:vMerge w:val="restart"/>
                  <w:shd w:val="clear" w:color="auto" w:fill="auto"/>
                </w:tcPr>
                <w:p w14:paraId="7C0C7100" w14:textId="77777777" w:rsidR="00BB2FA5" w:rsidRDefault="00BB2FA5">
                  <w:pPr>
                    <w:widowControl/>
                    <w:jc w:val="left"/>
                    <w:rPr>
                      <w:spacing w:val="-8"/>
                    </w:rPr>
                  </w:pPr>
                  <w:r>
                    <w:rPr>
                      <w:rFonts w:hint="eastAsia"/>
                      <w:spacing w:val="-8"/>
                    </w:rPr>
                    <w:t>その他</w:t>
                  </w:r>
                </w:p>
              </w:tc>
            </w:tr>
            <w:tr w:rsidR="00BB2FA5" w14:paraId="07A67626" w14:textId="77777777">
              <w:tc>
                <w:tcPr>
                  <w:tcW w:w="426" w:type="dxa"/>
                  <w:vMerge/>
                  <w:shd w:val="clear" w:color="auto" w:fill="auto"/>
                </w:tcPr>
                <w:p w14:paraId="41C88C96" w14:textId="77777777" w:rsidR="00BB2FA5" w:rsidRDefault="00BB2FA5">
                  <w:pPr>
                    <w:jc w:val="center"/>
                    <w:rPr>
                      <w:spacing w:val="-8"/>
                    </w:rPr>
                  </w:pPr>
                </w:p>
              </w:tc>
              <w:tc>
                <w:tcPr>
                  <w:tcW w:w="709" w:type="dxa"/>
                  <w:vAlign w:val="center"/>
                </w:tcPr>
                <w:p w14:paraId="45C622EB" w14:textId="77777777" w:rsidR="00BB2FA5" w:rsidRDefault="00BB2FA5">
                  <w:pPr>
                    <w:jc w:val="center"/>
                    <w:rPr>
                      <w:spacing w:val="-8"/>
                    </w:rPr>
                  </w:pPr>
                  <w:r>
                    <w:rPr>
                      <w:rFonts w:hint="eastAsia"/>
                      <w:spacing w:val="-8"/>
                    </w:rPr>
                    <w:t>病 型</w:t>
                  </w:r>
                </w:p>
              </w:tc>
              <w:tc>
                <w:tcPr>
                  <w:tcW w:w="425" w:type="dxa"/>
                  <w:tcBorders>
                    <w:right w:val="dashed" w:sz="4" w:space="0" w:color="auto"/>
                  </w:tcBorders>
                  <w:vAlign w:val="center"/>
                </w:tcPr>
                <w:p w14:paraId="5D3675B3" w14:textId="77777777" w:rsidR="00BB2FA5" w:rsidRDefault="00BB2FA5">
                  <w:pPr>
                    <w:jc w:val="center"/>
                    <w:rPr>
                      <w:spacing w:val="-8"/>
                    </w:rPr>
                  </w:pPr>
                  <w:r>
                    <w:rPr>
                      <w:rFonts w:hint="eastAsia"/>
                      <w:spacing w:val="-8"/>
                    </w:rPr>
                    <w:t>Ⅰ</w:t>
                  </w:r>
                </w:p>
              </w:tc>
              <w:tc>
                <w:tcPr>
                  <w:tcW w:w="425" w:type="dxa"/>
                  <w:tcBorders>
                    <w:left w:val="dashed" w:sz="4" w:space="0" w:color="auto"/>
                    <w:right w:val="dashed" w:sz="4" w:space="0" w:color="auto"/>
                  </w:tcBorders>
                  <w:vAlign w:val="center"/>
                </w:tcPr>
                <w:p w14:paraId="0D4E3630" w14:textId="77777777" w:rsidR="00BB2FA5" w:rsidRDefault="00BB2FA5">
                  <w:pPr>
                    <w:jc w:val="center"/>
                    <w:rPr>
                      <w:spacing w:val="-8"/>
                    </w:rPr>
                  </w:pPr>
                  <w:r>
                    <w:rPr>
                      <w:rFonts w:hint="eastAsia"/>
                      <w:spacing w:val="-8"/>
                    </w:rPr>
                    <w:t>Ⅱ</w:t>
                  </w:r>
                </w:p>
              </w:tc>
              <w:tc>
                <w:tcPr>
                  <w:tcW w:w="425" w:type="dxa"/>
                  <w:tcBorders>
                    <w:left w:val="dashed" w:sz="4" w:space="0" w:color="auto"/>
                    <w:right w:val="dashed" w:sz="4" w:space="0" w:color="auto"/>
                  </w:tcBorders>
                  <w:vAlign w:val="center"/>
                </w:tcPr>
                <w:p w14:paraId="0C8180F8" w14:textId="77777777" w:rsidR="00BB2FA5" w:rsidRDefault="00BB2FA5">
                  <w:pPr>
                    <w:jc w:val="center"/>
                    <w:rPr>
                      <w:spacing w:val="-8"/>
                    </w:rPr>
                  </w:pPr>
                  <w:r>
                    <w:rPr>
                      <w:rFonts w:hint="eastAsia"/>
                      <w:spacing w:val="-8"/>
                    </w:rPr>
                    <w:t>Ⅲ</w:t>
                  </w:r>
                </w:p>
              </w:tc>
              <w:tc>
                <w:tcPr>
                  <w:tcW w:w="426" w:type="dxa"/>
                  <w:tcBorders>
                    <w:left w:val="dashed" w:sz="4" w:space="0" w:color="auto"/>
                    <w:right w:val="dashed" w:sz="4" w:space="0" w:color="auto"/>
                  </w:tcBorders>
                  <w:vAlign w:val="center"/>
                </w:tcPr>
                <w:p w14:paraId="5F3D600A" w14:textId="77777777" w:rsidR="00BB2FA5" w:rsidRDefault="00BB2FA5">
                  <w:pPr>
                    <w:jc w:val="center"/>
                    <w:rPr>
                      <w:spacing w:val="-8"/>
                    </w:rPr>
                  </w:pPr>
                  <w:r>
                    <w:rPr>
                      <w:rFonts w:hint="eastAsia"/>
                      <w:spacing w:val="-8"/>
                    </w:rPr>
                    <w:t>Ｈ</w:t>
                  </w:r>
                </w:p>
              </w:tc>
              <w:tc>
                <w:tcPr>
                  <w:tcW w:w="567" w:type="dxa"/>
                  <w:tcBorders>
                    <w:left w:val="dashed" w:sz="4" w:space="0" w:color="auto"/>
                  </w:tcBorders>
                  <w:vAlign w:val="center"/>
                </w:tcPr>
                <w:p w14:paraId="509A5771" w14:textId="77777777" w:rsidR="00BB2FA5" w:rsidRDefault="00BB2FA5">
                  <w:pPr>
                    <w:jc w:val="center"/>
                    <w:rPr>
                      <w:spacing w:val="-8"/>
                    </w:rPr>
                  </w:pPr>
                  <w:r>
                    <w:rPr>
                      <w:rFonts w:hint="eastAsia"/>
                      <w:spacing w:val="-8"/>
                    </w:rPr>
                    <w:t>Pℓ</w:t>
                  </w:r>
                </w:p>
              </w:tc>
              <w:tc>
                <w:tcPr>
                  <w:tcW w:w="1289" w:type="dxa"/>
                  <w:vMerge/>
                  <w:shd w:val="clear" w:color="auto" w:fill="auto"/>
                </w:tcPr>
                <w:p w14:paraId="4C1974E6" w14:textId="77777777" w:rsidR="00BB2FA5" w:rsidRDefault="00BB2FA5">
                  <w:pPr>
                    <w:widowControl/>
                    <w:jc w:val="left"/>
                    <w:rPr>
                      <w:spacing w:val="-8"/>
                    </w:rPr>
                  </w:pPr>
                </w:p>
              </w:tc>
            </w:tr>
            <w:tr w:rsidR="00BB2FA5" w14:paraId="2F88AADE" w14:textId="77777777">
              <w:tc>
                <w:tcPr>
                  <w:tcW w:w="426" w:type="dxa"/>
                  <w:vMerge/>
                  <w:shd w:val="clear" w:color="auto" w:fill="auto"/>
                </w:tcPr>
                <w:p w14:paraId="180F3413" w14:textId="77777777" w:rsidR="00BB2FA5" w:rsidRDefault="00BB2FA5">
                  <w:pPr>
                    <w:jc w:val="center"/>
                    <w:rPr>
                      <w:spacing w:val="-8"/>
                    </w:rPr>
                  </w:pPr>
                </w:p>
              </w:tc>
              <w:tc>
                <w:tcPr>
                  <w:tcW w:w="709" w:type="dxa"/>
                  <w:vAlign w:val="center"/>
                </w:tcPr>
                <w:p w14:paraId="1A4D6D15" w14:textId="77777777" w:rsidR="00BB2FA5" w:rsidRDefault="00BB2FA5">
                  <w:pPr>
                    <w:jc w:val="center"/>
                    <w:rPr>
                      <w:spacing w:val="-8"/>
                    </w:rPr>
                  </w:pPr>
                  <w:r>
                    <w:rPr>
                      <w:rFonts w:hint="eastAsia"/>
                      <w:spacing w:val="-8"/>
                    </w:rPr>
                    <w:t>拡がり</w:t>
                  </w:r>
                </w:p>
              </w:tc>
              <w:tc>
                <w:tcPr>
                  <w:tcW w:w="425" w:type="dxa"/>
                  <w:tcBorders>
                    <w:right w:val="dashed" w:sz="4" w:space="0" w:color="auto"/>
                  </w:tcBorders>
                  <w:vAlign w:val="center"/>
                </w:tcPr>
                <w:p w14:paraId="275E909A" w14:textId="77777777" w:rsidR="00BB2FA5" w:rsidRDefault="00BB2FA5">
                  <w:pPr>
                    <w:jc w:val="center"/>
                    <w:rPr>
                      <w:spacing w:val="-8"/>
                    </w:rPr>
                  </w:pPr>
                  <w:r>
                    <w:rPr>
                      <w:rFonts w:hint="eastAsia"/>
                      <w:spacing w:val="-8"/>
                    </w:rPr>
                    <w:t>１</w:t>
                  </w:r>
                </w:p>
              </w:tc>
              <w:tc>
                <w:tcPr>
                  <w:tcW w:w="425" w:type="dxa"/>
                  <w:tcBorders>
                    <w:left w:val="dashed" w:sz="4" w:space="0" w:color="auto"/>
                    <w:right w:val="dashed" w:sz="4" w:space="0" w:color="auto"/>
                  </w:tcBorders>
                  <w:vAlign w:val="center"/>
                </w:tcPr>
                <w:p w14:paraId="71DE32D8" w14:textId="77777777" w:rsidR="00BB2FA5" w:rsidRDefault="00BB2FA5">
                  <w:pPr>
                    <w:jc w:val="center"/>
                    <w:rPr>
                      <w:spacing w:val="-8"/>
                    </w:rPr>
                  </w:pPr>
                  <w:r>
                    <w:rPr>
                      <w:rFonts w:hint="eastAsia"/>
                      <w:spacing w:val="-8"/>
                    </w:rPr>
                    <w:t>２</w:t>
                  </w:r>
                </w:p>
              </w:tc>
              <w:tc>
                <w:tcPr>
                  <w:tcW w:w="425" w:type="dxa"/>
                  <w:tcBorders>
                    <w:left w:val="dashed" w:sz="4" w:space="0" w:color="auto"/>
                    <w:right w:val="dashed" w:sz="4" w:space="0" w:color="auto"/>
                  </w:tcBorders>
                  <w:vAlign w:val="center"/>
                </w:tcPr>
                <w:p w14:paraId="74516C92" w14:textId="77777777" w:rsidR="00BB2FA5" w:rsidRDefault="00BB2FA5">
                  <w:pPr>
                    <w:jc w:val="center"/>
                    <w:rPr>
                      <w:spacing w:val="-8"/>
                    </w:rPr>
                  </w:pPr>
                  <w:r>
                    <w:rPr>
                      <w:rFonts w:hint="eastAsia"/>
                      <w:spacing w:val="-8"/>
                    </w:rPr>
                    <w:t>３</w:t>
                  </w:r>
                </w:p>
              </w:tc>
              <w:tc>
                <w:tcPr>
                  <w:tcW w:w="993" w:type="dxa"/>
                  <w:gridSpan w:val="2"/>
                  <w:tcBorders>
                    <w:left w:val="dashed" w:sz="4" w:space="0" w:color="auto"/>
                  </w:tcBorders>
                  <w:vAlign w:val="center"/>
                </w:tcPr>
                <w:p w14:paraId="72BF10A7" w14:textId="77777777" w:rsidR="00BB2FA5" w:rsidRDefault="00BB2FA5">
                  <w:pPr>
                    <w:jc w:val="center"/>
                    <w:rPr>
                      <w:spacing w:val="-8"/>
                    </w:rPr>
                  </w:pPr>
                  <w:r>
                    <w:rPr>
                      <w:rFonts w:hint="eastAsia"/>
                      <w:spacing w:val="-8"/>
                    </w:rPr>
                    <w:t>該当なし</w:t>
                  </w:r>
                </w:p>
              </w:tc>
              <w:tc>
                <w:tcPr>
                  <w:tcW w:w="1289" w:type="dxa"/>
                  <w:vMerge/>
                  <w:shd w:val="clear" w:color="auto" w:fill="auto"/>
                </w:tcPr>
                <w:p w14:paraId="26EEBB00" w14:textId="77777777" w:rsidR="00BB2FA5" w:rsidRDefault="00BB2FA5">
                  <w:pPr>
                    <w:widowControl/>
                    <w:jc w:val="left"/>
                    <w:rPr>
                      <w:spacing w:val="-8"/>
                    </w:rPr>
                  </w:pPr>
                </w:p>
              </w:tc>
            </w:tr>
          </w:tbl>
          <w:p w14:paraId="290FE582" w14:textId="77777777" w:rsidR="00BB2FA5" w:rsidRDefault="00BB2FA5">
            <w:pPr>
              <w:rPr>
                <w:rFonts w:ascii="Arial" w:hAnsi="Arial"/>
              </w:rPr>
            </w:pPr>
            <w:r>
              <w:rPr>
                <w:rFonts w:ascii="Arial" w:hAnsi="Arial" w:hint="eastAsia"/>
              </w:rPr>
              <w:t>・ツベルクリン反応検査　　　　月　　日判定</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393"/>
            </w:tblGrid>
            <w:tr w:rsidR="00BB2FA5" w14:paraId="4BD53D79" w14:textId="77777777">
              <w:tc>
                <w:tcPr>
                  <w:tcW w:w="851" w:type="dxa"/>
                  <w:tcBorders>
                    <w:top w:val="single" w:sz="4" w:space="0" w:color="FFFFFF"/>
                    <w:left w:val="single" w:sz="4" w:space="0" w:color="FFFFFF"/>
                    <w:right w:val="single" w:sz="4" w:space="0" w:color="FFFFFF"/>
                  </w:tcBorders>
                </w:tcPr>
                <w:p w14:paraId="61E4846A" w14:textId="77777777" w:rsidR="00BB2FA5" w:rsidRDefault="00BB2FA5">
                  <w:pPr>
                    <w:spacing w:line="200" w:lineRule="exact"/>
                    <w:rPr>
                      <w:rFonts w:ascii="Arial" w:hAnsi="Arial"/>
                      <w:spacing w:val="-8"/>
                    </w:rPr>
                  </w:pPr>
                  <w:r>
                    <w:rPr>
                      <w:rFonts w:ascii="Arial" w:hAnsi="Arial" w:hint="eastAsia"/>
                      <w:spacing w:val="-8"/>
                    </w:rPr>
                    <w:t xml:space="preserve">   </w:t>
                  </w:r>
                  <w:r>
                    <w:rPr>
                      <w:rFonts w:ascii="Arial" w:hAnsi="Arial" w:hint="eastAsia"/>
                      <w:spacing w:val="-8"/>
                    </w:rPr>
                    <w:t>×</w:t>
                  </w:r>
                  <w:r>
                    <w:rPr>
                      <w:rFonts w:ascii="Arial" w:hAnsi="Arial" w:hint="eastAsia"/>
                      <w:spacing w:val="-8"/>
                    </w:rPr>
                    <w:t xml:space="preserve">  </w:t>
                  </w:r>
                </w:p>
              </w:tc>
              <w:tc>
                <w:tcPr>
                  <w:tcW w:w="1134" w:type="dxa"/>
                  <w:vMerge w:val="restart"/>
                  <w:tcBorders>
                    <w:top w:val="single" w:sz="4" w:space="0" w:color="FFFFFF"/>
                    <w:left w:val="single" w:sz="4" w:space="0" w:color="FFFFFF"/>
                    <w:right w:val="single" w:sz="4" w:space="0" w:color="FFFFFF"/>
                  </w:tcBorders>
                  <w:vAlign w:val="center"/>
                </w:tcPr>
                <w:p w14:paraId="16B8CEB2" w14:textId="77777777" w:rsidR="00BB2FA5" w:rsidRDefault="00BB2FA5">
                  <w:pPr>
                    <w:spacing w:line="200" w:lineRule="exact"/>
                    <w:jc w:val="center"/>
                    <w:rPr>
                      <w:rFonts w:ascii="Arial" w:hAnsi="Arial"/>
                      <w:spacing w:val="-8"/>
                    </w:rPr>
                  </w:pPr>
                  <w:r>
                    <w:rPr>
                      <w:rFonts w:ascii="Arial" w:hAnsi="Arial" w:hint="eastAsia"/>
                      <w:spacing w:val="-8"/>
                    </w:rPr>
                    <w:t xml:space="preserve">(    </w:t>
                  </w:r>
                  <w:r>
                    <w:rPr>
                      <w:rFonts w:ascii="Arial" w:hAnsi="Arial" w:hint="eastAsia"/>
                      <w:spacing w:val="-8"/>
                    </w:rPr>
                    <w:t>×</w:t>
                  </w:r>
                  <w:r>
                    <w:rPr>
                      <w:rFonts w:ascii="Arial" w:hAnsi="Arial" w:hint="eastAsia"/>
                      <w:spacing w:val="-8"/>
                    </w:rPr>
                    <w:t xml:space="preserve">    )</w:t>
                  </w:r>
                </w:p>
              </w:tc>
              <w:tc>
                <w:tcPr>
                  <w:tcW w:w="2393" w:type="dxa"/>
                  <w:vMerge w:val="restart"/>
                  <w:tcBorders>
                    <w:top w:val="single" w:sz="4" w:space="0" w:color="FFFFFF"/>
                    <w:left w:val="single" w:sz="4" w:space="0" w:color="FFFFFF"/>
                    <w:right w:val="single" w:sz="4" w:space="0" w:color="FFFFFF"/>
                  </w:tcBorders>
                  <w:vAlign w:val="center"/>
                </w:tcPr>
                <w:p w14:paraId="4ADE43A0" w14:textId="77777777" w:rsidR="00BB2FA5" w:rsidRDefault="00BB2FA5">
                  <w:pPr>
                    <w:spacing w:line="200" w:lineRule="exact"/>
                    <w:ind w:rightChars="-210" w:right="-378"/>
                    <w:jc w:val="left"/>
                    <w:rPr>
                      <w:rFonts w:ascii="Arial" w:hAnsi="Arial"/>
                      <w:spacing w:val="-8"/>
                    </w:rPr>
                  </w:pPr>
                  <w:r>
                    <w:rPr>
                      <w:rFonts w:ascii="Arial" w:hAnsi="Arial" w:hint="eastAsia"/>
                      <w:spacing w:val="-8"/>
                    </w:rPr>
                    <w:t>（</w:t>
                  </w:r>
                  <w:r>
                    <w:rPr>
                      <w:rFonts w:ascii="Arial" w:hAnsi="Arial" w:hint="eastAsia"/>
                      <w:spacing w:val="-8"/>
                    </w:rPr>
                    <w:t xml:space="preserve"> </w:t>
                  </w:r>
                  <w:r>
                    <w:rPr>
                      <w:rFonts w:ascii="Arial" w:hAnsi="Arial" w:hint="eastAsia"/>
                      <w:spacing w:val="-8"/>
                    </w:rPr>
                    <w:t>発赤　硬結　水疱　壊死</w:t>
                  </w:r>
                  <w:r>
                    <w:rPr>
                      <w:rFonts w:ascii="Arial" w:hAnsi="Arial" w:hint="eastAsia"/>
                      <w:spacing w:val="-8"/>
                    </w:rPr>
                    <w:t xml:space="preserve"> </w:t>
                  </w:r>
                  <w:r>
                    <w:rPr>
                      <w:rFonts w:ascii="Arial" w:hAnsi="Arial" w:hint="eastAsia"/>
                      <w:spacing w:val="-8"/>
                    </w:rPr>
                    <w:t>）</w:t>
                  </w:r>
                </w:p>
              </w:tc>
            </w:tr>
            <w:tr w:rsidR="00BB2FA5" w14:paraId="35358F7E" w14:textId="77777777">
              <w:tc>
                <w:tcPr>
                  <w:tcW w:w="851" w:type="dxa"/>
                  <w:tcBorders>
                    <w:left w:val="single" w:sz="4" w:space="0" w:color="FFFFFF"/>
                    <w:bottom w:val="single" w:sz="4" w:space="0" w:color="FFFFFF"/>
                    <w:right w:val="single" w:sz="4" w:space="0" w:color="FFFFFF"/>
                  </w:tcBorders>
                </w:tcPr>
                <w:p w14:paraId="4EA41775" w14:textId="77777777" w:rsidR="00BB2FA5" w:rsidRDefault="00BB2FA5">
                  <w:pPr>
                    <w:spacing w:line="200" w:lineRule="exact"/>
                    <w:rPr>
                      <w:rFonts w:ascii="Arial" w:hAnsi="Arial"/>
                      <w:spacing w:val="-8"/>
                    </w:rPr>
                  </w:pPr>
                  <w:r>
                    <w:rPr>
                      <w:rFonts w:ascii="Arial" w:hAnsi="Arial" w:hint="eastAsia"/>
                      <w:spacing w:val="-8"/>
                    </w:rPr>
                    <w:t xml:space="preserve">   </w:t>
                  </w:r>
                  <w:r>
                    <w:rPr>
                      <w:rFonts w:ascii="Arial" w:hAnsi="Arial" w:hint="eastAsia"/>
                      <w:spacing w:val="-8"/>
                    </w:rPr>
                    <w:t>×</w:t>
                  </w:r>
                  <w:r>
                    <w:rPr>
                      <w:rFonts w:ascii="Arial" w:hAnsi="Arial" w:hint="eastAsia"/>
                      <w:spacing w:val="-8"/>
                    </w:rPr>
                    <w:t xml:space="preserve">  </w:t>
                  </w:r>
                </w:p>
              </w:tc>
              <w:tc>
                <w:tcPr>
                  <w:tcW w:w="1134" w:type="dxa"/>
                  <w:vMerge/>
                  <w:tcBorders>
                    <w:left w:val="single" w:sz="4" w:space="0" w:color="FFFFFF"/>
                    <w:bottom w:val="single" w:sz="4" w:space="0" w:color="FFFFFF"/>
                    <w:right w:val="single" w:sz="4" w:space="0" w:color="FFFFFF"/>
                  </w:tcBorders>
                </w:tcPr>
                <w:p w14:paraId="0824CECE" w14:textId="77777777" w:rsidR="00BB2FA5" w:rsidRDefault="00BB2FA5">
                  <w:pPr>
                    <w:spacing w:line="200" w:lineRule="exact"/>
                    <w:rPr>
                      <w:rFonts w:ascii="Arial" w:hAnsi="Arial"/>
                      <w:spacing w:val="-8"/>
                    </w:rPr>
                  </w:pPr>
                </w:p>
              </w:tc>
              <w:tc>
                <w:tcPr>
                  <w:tcW w:w="2393" w:type="dxa"/>
                  <w:vMerge/>
                  <w:tcBorders>
                    <w:left w:val="single" w:sz="4" w:space="0" w:color="FFFFFF"/>
                    <w:bottom w:val="single" w:sz="4" w:space="0" w:color="FFFFFF"/>
                    <w:right w:val="single" w:sz="4" w:space="0" w:color="FFFFFF"/>
                  </w:tcBorders>
                </w:tcPr>
                <w:p w14:paraId="071E6C83" w14:textId="77777777" w:rsidR="00BB2FA5" w:rsidRDefault="00BB2FA5">
                  <w:pPr>
                    <w:spacing w:line="200" w:lineRule="exact"/>
                    <w:rPr>
                      <w:rFonts w:ascii="Arial" w:hAnsi="Arial"/>
                      <w:spacing w:val="-8"/>
                    </w:rPr>
                  </w:pPr>
                </w:p>
              </w:tc>
            </w:tr>
          </w:tbl>
          <w:p w14:paraId="62CEAD90" w14:textId="77777777" w:rsidR="00BB2FA5" w:rsidRDefault="00BB2FA5">
            <w:pPr>
              <w:rPr>
                <w:rFonts w:ascii="Arial" w:hAnsi="Arial"/>
              </w:rPr>
            </w:pPr>
            <w:r>
              <w:rPr>
                <w:rFonts w:ascii="Arial" w:hAnsi="Arial"/>
              </w:rPr>
              <w:t>・その他の方法（</w:t>
            </w:r>
            <w:r>
              <w:rPr>
                <w:rFonts w:ascii="Arial" w:hAnsi="Arial" w:hint="eastAsia"/>
              </w:rPr>
              <w:t xml:space="preserve">　　</w:t>
            </w:r>
            <w:r>
              <w:rPr>
                <w:rFonts w:ascii="Arial" w:hAnsi="Arial"/>
              </w:rPr>
              <w:t xml:space="preserve">　　　　</w:t>
            </w:r>
            <w:r>
              <w:rPr>
                <w:rFonts w:ascii="Arial" w:hAnsi="Arial" w:hint="eastAsia"/>
              </w:rPr>
              <w:t xml:space="preserve">　　</w:t>
            </w:r>
            <w:r>
              <w:rPr>
                <w:rFonts w:ascii="Arial" w:hAnsi="Arial"/>
              </w:rPr>
              <w:t xml:space="preserve">　　　　　　　　</w:t>
            </w:r>
            <w:r>
              <w:rPr>
                <w:rFonts w:ascii="Arial" w:hAnsi="Arial" w:hint="eastAsia"/>
              </w:rPr>
              <w:t xml:space="preserve"> </w:t>
            </w:r>
            <w:r>
              <w:rPr>
                <w:rFonts w:ascii="Arial" w:hAnsi="Arial"/>
              </w:rPr>
              <w:t xml:space="preserve">　）</w:t>
            </w:r>
          </w:p>
          <w:p w14:paraId="2DE55085" w14:textId="77777777" w:rsidR="00BB2FA5" w:rsidRDefault="00BB2FA5">
            <w:r>
              <w:rPr>
                <w:rFonts w:ascii="Arial" w:hAnsi="Arial"/>
              </w:rPr>
              <w:t xml:space="preserve">　　検体（</w:t>
            </w:r>
            <w:r>
              <w:rPr>
                <w:rFonts w:ascii="Arial" w:hAnsi="Arial" w:hint="eastAsia"/>
              </w:rPr>
              <w:t xml:space="preserve">　　　　　　　　　　　　　</w:t>
            </w:r>
            <w:r>
              <w:rPr>
                <w:rFonts w:hint="eastAsia"/>
              </w:rPr>
              <w:t xml:space="preserve">　　　　　　 　）</w:t>
            </w:r>
          </w:p>
          <w:p w14:paraId="514EC4AC" w14:textId="77777777" w:rsidR="00BB2FA5" w:rsidRDefault="00BB2FA5">
            <w:r>
              <w:rPr>
                <w:rFonts w:hint="eastAsia"/>
              </w:rPr>
              <w:t xml:space="preserve">　　結果（　　　　　　　　　　　　　　　　　　　　 ）</w:t>
            </w:r>
          </w:p>
          <w:p w14:paraId="55DBE9D4" w14:textId="77777777" w:rsidR="00BB2FA5" w:rsidRDefault="00BB2FA5">
            <w:pPr>
              <w:rPr>
                <w:rFonts w:ascii="Arial" w:hAnsi="Arial"/>
              </w:rPr>
            </w:pPr>
            <w:r>
              <w:rPr>
                <w:rFonts w:hint="eastAsia"/>
              </w:rPr>
              <w:t>・臨床決定（　　　　　　　　　　　　　　　　　　 　）</w:t>
            </w:r>
          </w:p>
        </w:tc>
        <w:tc>
          <w:tcPr>
            <w:tcW w:w="4961" w:type="dxa"/>
            <w:vMerge/>
            <w:tcBorders>
              <w:left w:val="single" w:sz="4" w:space="0" w:color="auto"/>
            </w:tcBorders>
          </w:tcPr>
          <w:p w14:paraId="70A640B4" w14:textId="77777777" w:rsidR="00BB2FA5" w:rsidRDefault="00BB2FA5"/>
        </w:tc>
      </w:tr>
      <w:tr w:rsidR="00BB2FA5" w14:paraId="1A30A0AF" w14:textId="77777777">
        <w:trPr>
          <w:cantSplit/>
          <w:trHeight w:val="480"/>
        </w:trPr>
        <w:tc>
          <w:tcPr>
            <w:tcW w:w="420" w:type="dxa"/>
            <w:vMerge/>
          </w:tcPr>
          <w:p w14:paraId="5850236A" w14:textId="77777777" w:rsidR="00BB2FA5" w:rsidRDefault="00BB2FA5">
            <w:pPr>
              <w:pStyle w:val="a3"/>
            </w:pPr>
          </w:p>
        </w:tc>
        <w:tc>
          <w:tcPr>
            <w:tcW w:w="4933" w:type="dxa"/>
            <w:gridSpan w:val="2"/>
            <w:vMerge/>
            <w:tcBorders>
              <w:right w:val="single" w:sz="4" w:space="0" w:color="auto"/>
            </w:tcBorders>
          </w:tcPr>
          <w:p w14:paraId="156B7E5D" w14:textId="77777777" w:rsidR="00BB2FA5" w:rsidRDefault="00BB2FA5"/>
        </w:tc>
        <w:tc>
          <w:tcPr>
            <w:tcW w:w="4961" w:type="dxa"/>
            <w:tcBorders>
              <w:left w:val="single" w:sz="4" w:space="0" w:color="auto"/>
            </w:tcBorders>
          </w:tcPr>
          <w:p w14:paraId="57DB7BFE" w14:textId="77777777" w:rsidR="00BB2FA5" w:rsidRDefault="00BB2FA5">
            <w:r>
              <w:rPr>
                <w:rFonts w:hint="eastAsia"/>
              </w:rPr>
              <w:t>１９　その他感染症のまん延の防止及び当該者の医療のために医師が必要と認める事項</w:t>
            </w:r>
          </w:p>
        </w:tc>
      </w:tr>
      <w:tr w:rsidR="00BB2FA5" w14:paraId="42873152" w14:textId="77777777">
        <w:trPr>
          <w:cantSplit/>
          <w:trHeight w:val="1957"/>
        </w:trPr>
        <w:tc>
          <w:tcPr>
            <w:tcW w:w="420" w:type="dxa"/>
            <w:vMerge/>
            <w:tcBorders>
              <w:bottom w:val="single" w:sz="4" w:space="0" w:color="auto"/>
            </w:tcBorders>
          </w:tcPr>
          <w:p w14:paraId="56911225" w14:textId="77777777" w:rsidR="00BB2FA5" w:rsidRDefault="00BB2FA5">
            <w:pPr>
              <w:pStyle w:val="a3"/>
            </w:pPr>
          </w:p>
        </w:tc>
        <w:tc>
          <w:tcPr>
            <w:tcW w:w="4933" w:type="dxa"/>
            <w:gridSpan w:val="2"/>
            <w:vMerge/>
            <w:tcBorders>
              <w:bottom w:val="single" w:sz="4" w:space="0" w:color="auto"/>
              <w:right w:val="single" w:sz="4" w:space="0" w:color="auto"/>
            </w:tcBorders>
          </w:tcPr>
          <w:p w14:paraId="1671F49A" w14:textId="77777777" w:rsidR="00BB2FA5" w:rsidRDefault="00BB2FA5"/>
        </w:tc>
        <w:tc>
          <w:tcPr>
            <w:tcW w:w="4961" w:type="dxa"/>
            <w:tcBorders>
              <w:left w:val="single" w:sz="4" w:space="0" w:color="auto"/>
            </w:tcBorders>
          </w:tcPr>
          <w:p w14:paraId="2CC185A6" w14:textId="77777777" w:rsidR="00BB2FA5" w:rsidRDefault="00BB2FA5"/>
          <w:p w14:paraId="1730F2A5" w14:textId="77777777" w:rsidR="00BB2FA5" w:rsidRDefault="00BB2FA5">
            <w:r>
              <w:rPr>
                <w:rFonts w:hint="eastAsia"/>
              </w:rPr>
              <w:t>・当該者の同居家族数（　　　人、うち乳幼児 有・無）</w:t>
            </w:r>
          </w:p>
          <w:p w14:paraId="4BD96667" w14:textId="77777777" w:rsidR="00BB2FA5" w:rsidRDefault="00BB2FA5"/>
          <w:p w14:paraId="6E3A5BAD" w14:textId="77777777" w:rsidR="00BB2FA5" w:rsidRDefault="00BB2FA5">
            <w:r>
              <w:rPr>
                <w:rFonts w:hint="eastAsia"/>
              </w:rPr>
              <w:t>・その他（</w:t>
            </w:r>
          </w:p>
          <w:p w14:paraId="4FDBE904" w14:textId="77777777" w:rsidR="00BB2FA5" w:rsidRDefault="00BB2FA5">
            <w:r>
              <w:rPr>
                <w:rFonts w:hint="eastAsia"/>
              </w:rPr>
              <w:t xml:space="preserve">　　　　　　　　　　　　　　　　　　　　　　　　）</w:t>
            </w:r>
          </w:p>
        </w:tc>
      </w:tr>
      <w:tr w:rsidR="00BB2FA5" w14:paraId="11C72412" w14:textId="77777777">
        <w:trPr>
          <w:cantSplit/>
          <w:trHeight w:val="1142"/>
        </w:trPr>
        <w:tc>
          <w:tcPr>
            <w:tcW w:w="5353" w:type="dxa"/>
            <w:gridSpan w:val="3"/>
            <w:tcBorders>
              <w:bottom w:val="single" w:sz="4" w:space="0" w:color="auto"/>
              <w:right w:val="single" w:sz="4" w:space="0" w:color="auto"/>
            </w:tcBorders>
          </w:tcPr>
          <w:p w14:paraId="577BDBB9" w14:textId="77777777" w:rsidR="00BB2FA5" w:rsidRDefault="00BB2FA5">
            <w:pPr>
              <w:pStyle w:val="a3"/>
            </w:pPr>
            <w:r>
              <w:rPr>
                <w:rFonts w:hint="eastAsia"/>
              </w:rPr>
              <w:t>１３初診年月日　　　　　　　　 　令和　　年　　月　　日</w:t>
            </w:r>
          </w:p>
          <w:p w14:paraId="45A9263E" w14:textId="77777777" w:rsidR="00BB2FA5" w:rsidRDefault="00BB2FA5">
            <w:r>
              <w:rPr>
                <w:rFonts w:hint="eastAsia"/>
              </w:rPr>
              <w:t>１４診断（検案（※））年月日 　 　令和　　年　　月　　日</w:t>
            </w:r>
          </w:p>
          <w:p w14:paraId="052CF0CB" w14:textId="77777777" w:rsidR="00BB2FA5" w:rsidRDefault="00BB2FA5">
            <w:r>
              <w:rPr>
                <w:rFonts w:hint="eastAsia"/>
              </w:rPr>
              <w:t>１５感染したと推定される年月日 　令和　　年　　月　　日</w:t>
            </w:r>
          </w:p>
          <w:p w14:paraId="281E4E2D" w14:textId="77777777" w:rsidR="00BB2FA5" w:rsidRDefault="00BB2FA5">
            <w:pPr>
              <w:pStyle w:val="a3"/>
              <w:tabs>
                <w:tab w:val="clear" w:pos="4252"/>
                <w:tab w:val="clear" w:pos="8504"/>
              </w:tabs>
              <w:snapToGrid/>
            </w:pPr>
            <w:r>
              <w:rPr>
                <w:rFonts w:hint="eastAsia"/>
              </w:rPr>
              <w:t>１６発病年月日（＊）　　　　　 　令和　　年　　月　　日</w:t>
            </w:r>
          </w:p>
          <w:p w14:paraId="2DA9D131" w14:textId="77777777" w:rsidR="00BB2FA5" w:rsidRDefault="00BB2FA5">
            <w:pPr>
              <w:pStyle w:val="a3"/>
              <w:tabs>
                <w:tab w:val="clear" w:pos="4252"/>
                <w:tab w:val="clear" w:pos="8504"/>
              </w:tabs>
              <w:snapToGrid/>
            </w:pPr>
            <w:r>
              <w:rPr>
                <w:rFonts w:hint="eastAsia"/>
              </w:rPr>
              <w:t>１７死亡年月日（※）　　　　　 　令和　　年　　月　　日</w:t>
            </w:r>
          </w:p>
        </w:tc>
        <w:tc>
          <w:tcPr>
            <w:tcW w:w="4961" w:type="dxa"/>
            <w:tcBorders>
              <w:left w:val="single" w:sz="4" w:space="0" w:color="auto"/>
              <w:bottom w:val="single" w:sz="4" w:space="0" w:color="auto"/>
            </w:tcBorders>
          </w:tcPr>
          <w:p w14:paraId="66CB0B28" w14:textId="77777777" w:rsidR="00BB2FA5" w:rsidRDefault="00BB2FA5">
            <w:r>
              <w:rPr>
                <w:rFonts w:hint="eastAsia"/>
              </w:rPr>
              <w:t>（1，3，11,12,18欄は該当する番号等を○で囲み、4, 5, 13から17欄は年齢、年月日を記入すること。 (※)欄は、死亡者を検案した場合のみ記入すること。(＊)欄は、患者（確定例）を診断した場合のみ記入すること。</w:t>
            </w:r>
          </w:p>
          <w:p w14:paraId="1677ECE1" w14:textId="77777777" w:rsidR="00BB2FA5" w:rsidRDefault="00BB2FA5">
            <w:r>
              <w:rPr>
                <w:rFonts w:hint="eastAsia"/>
              </w:rPr>
              <w:t>11, 12欄は、該当するものすべてを記載すること。）</w:t>
            </w:r>
          </w:p>
        </w:tc>
      </w:tr>
    </w:tbl>
    <w:p w14:paraId="1FBF8016" w14:textId="77777777" w:rsidR="00BB2FA5" w:rsidRDefault="00BB2FA5">
      <w:pPr>
        <w:spacing w:line="60" w:lineRule="exact"/>
      </w:pPr>
    </w:p>
    <w:tbl>
      <w:tblPr>
        <w:tblW w:w="10350" w:type="dxa"/>
        <w:tblInd w:w="-45" w:type="dxa"/>
        <w:tblBorders>
          <w:top w:val="double" w:sz="4" w:space="0" w:color="auto"/>
        </w:tblBorders>
        <w:tblLayout w:type="fixed"/>
        <w:tblCellMar>
          <w:left w:w="99" w:type="dxa"/>
          <w:right w:w="99" w:type="dxa"/>
        </w:tblCellMar>
        <w:tblLook w:val="0600" w:firstRow="0" w:lastRow="0" w:firstColumn="0" w:lastColumn="0" w:noHBand="1" w:noVBand="1"/>
      </w:tblPr>
      <w:tblGrid>
        <w:gridCol w:w="10350"/>
      </w:tblGrid>
      <w:tr w:rsidR="00BB2FA5" w14:paraId="2183CF29" w14:textId="77777777">
        <w:trPr>
          <w:trHeight w:val="100"/>
        </w:trPr>
        <w:tc>
          <w:tcPr>
            <w:tcW w:w="10350" w:type="dxa"/>
            <w:tcBorders>
              <w:top w:val="double" w:sz="4" w:space="0" w:color="auto"/>
            </w:tcBorders>
          </w:tcPr>
          <w:p w14:paraId="10A192A7" w14:textId="77777777" w:rsidR="00BB2FA5" w:rsidRDefault="00BB2FA5">
            <w:pPr>
              <w:jc w:val="center"/>
            </w:pPr>
            <w:r>
              <w:rPr>
                <w:rFonts w:hint="eastAsia"/>
              </w:rPr>
              <w:t xml:space="preserve">　　　　　　　　　　　　　　　</w:t>
            </w:r>
            <w:r>
              <w:rPr>
                <w:rFonts w:hint="eastAsia"/>
                <w:sz w:val="28"/>
                <w:bdr w:val="single" w:sz="4" w:space="0" w:color="auto"/>
              </w:rPr>
              <w:t>結　核　患　者　入　院　届</w:t>
            </w:r>
            <w:r>
              <w:rPr>
                <w:rFonts w:hint="eastAsia"/>
              </w:rPr>
              <w:t xml:space="preserve">　（入院の場合のみ記入してください）</w:t>
            </w:r>
          </w:p>
        </w:tc>
      </w:tr>
    </w:tbl>
    <w:p w14:paraId="2F3911DB" w14:textId="77777777" w:rsidR="00146F02" w:rsidRDefault="00BB2FA5" w:rsidP="00146F02">
      <w:r>
        <w:rPr>
          <w:rFonts w:hint="eastAsia"/>
        </w:rPr>
        <w:t>感染症法第53条の11第１項の規定により、上記患者の入院について、以下のとおり届け出る。</w:t>
      </w:r>
    </w:p>
    <w:p w14:paraId="5122ACDA" w14:textId="027720FC" w:rsidR="00BB2FA5" w:rsidRPr="00146F02" w:rsidRDefault="00BB2FA5" w:rsidP="00146F02">
      <w:pPr>
        <w:ind w:firstLineChars="1550" w:firstLine="2790"/>
      </w:pPr>
      <w:r>
        <w:rPr>
          <w:rFonts w:hint="eastAsia"/>
        </w:rPr>
        <w:t xml:space="preserve">　</w:t>
      </w:r>
      <w:r>
        <w:rPr>
          <w:rFonts w:hint="eastAsia"/>
          <w:u w:val="single"/>
        </w:rPr>
        <w:t>報告日：令和　　　年　　　月　　　日（発生届の報告日と異なる場合に記入）</w:t>
      </w:r>
    </w:p>
    <w:p w14:paraId="3A4E0621" w14:textId="77777777" w:rsidR="00BB2FA5" w:rsidRDefault="00BB2FA5">
      <w:pPr>
        <w:spacing w:line="480" w:lineRule="exact"/>
        <w:rPr>
          <w:u w:val="single"/>
        </w:rPr>
      </w:pPr>
      <w:r>
        <w:rPr>
          <w:rFonts w:hint="eastAsia"/>
        </w:rPr>
        <w:t xml:space="preserve">　</w:t>
      </w:r>
      <w:r>
        <w:rPr>
          <w:rFonts w:hint="eastAsia"/>
          <w:u w:val="single"/>
        </w:rPr>
        <w:t>入院年月日：令和　　　年　　　月　　　日　ＡＭ・ＰＭ　　時（　入院　・　入院予定　）（該当するほうに○）</w:t>
      </w:r>
    </w:p>
    <w:p w14:paraId="5E4DFF25" w14:textId="77777777" w:rsidR="00BB2FA5" w:rsidRDefault="00BB2FA5">
      <w:pPr>
        <w:spacing w:line="480" w:lineRule="exact"/>
        <w:rPr>
          <w:u w:val="single"/>
        </w:rPr>
      </w:pPr>
      <w:r>
        <w:rPr>
          <w:rFonts w:hint="eastAsia"/>
        </w:rPr>
        <w:t xml:space="preserve">　</w:t>
      </w:r>
      <w:r>
        <w:rPr>
          <w:rFonts w:hint="eastAsia"/>
          <w:u w:val="single"/>
        </w:rPr>
        <w:t xml:space="preserve">医療機関管理者名：　　　　　　　　　　　　　　　　　　　　　　　　　　　　　　　　　 </w:t>
      </w:r>
    </w:p>
    <w:sectPr w:rsidR="00BB2FA5">
      <w:footerReference w:type="even" r:id="rId6"/>
      <w:footerReference w:type="default" r:id="rId7"/>
      <w:type w:val="continuous"/>
      <w:pgSz w:w="11906" w:h="16838"/>
      <w:pgMar w:top="454" w:right="1134" w:bottom="454" w:left="1134" w:header="624" w:footer="284" w:gutter="0"/>
      <w:cols w:space="720"/>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0D56" w14:textId="77777777" w:rsidR="00BB2FA5" w:rsidRDefault="00BB2FA5">
      <w:r>
        <w:separator/>
      </w:r>
    </w:p>
  </w:endnote>
  <w:endnote w:type="continuationSeparator" w:id="0">
    <w:p w14:paraId="4798E6F2" w14:textId="77777777" w:rsidR="00BB2FA5" w:rsidRDefault="00BB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B884" w14:textId="77777777" w:rsidR="00BB2FA5" w:rsidRDefault="00BB2FA5">
    <w:pPr>
      <w:pStyle w:val="a4"/>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end"/>
    </w:r>
  </w:p>
  <w:p w14:paraId="0D1B8ACE" w14:textId="77777777" w:rsidR="00BB2FA5" w:rsidRDefault="00BB2F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B130" w14:textId="77777777" w:rsidR="00BB2FA5" w:rsidRDefault="00BB2FA5">
    <w:pPr>
      <w:pStyle w:val="a4"/>
      <w:framePr w:wrap="around" w:vAnchor="text" w:hAnchor="margin" w:xAlign="center" w:y="2"/>
      <w:rPr>
        <w:rStyle w:val="a5"/>
      </w:rPr>
    </w:pPr>
  </w:p>
  <w:p w14:paraId="3E662686" w14:textId="77777777" w:rsidR="00BB2FA5" w:rsidRDefault="00BB2F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FB23" w14:textId="77777777" w:rsidR="00BB2FA5" w:rsidRDefault="00BB2FA5">
      <w:r>
        <w:separator/>
      </w:r>
    </w:p>
  </w:footnote>
  <w:footnote w:type="continuationSeparator" w:id="0">
    <w:p w14:paraId="25787CA1" w14:textId="77777777" w:rsidR="00BB2FA5" w:rsidRDefault="00BB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2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53"/>
    <w:rsid w:val="00146F02"/>
    <w:rsid w:val="004F0F20"/>
    <w:rsid w:val="00B91BD1"/>
    <w:rsid w:val="00BA690B"/>
    <w:rsid w:val="00BB2FA5"/>
    <w:rsid w:val="00BD5A53"/>
    <w:rsid w:val="00E2474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5pt" linestyle="thinThin"/>
      <v:textbox style="layout-flow:vertical-ideographic" inset="5.85pt,.7pt,5.85pt,.7pt"/>
    </o:shapedefaults>
    <o:shapelayout v:ext="edit">
      <o:idmap v:ext="edit" data="1"/>
    </o:shapelayout>
  </w:shapeDefaults>
  <w:decimalSymbol w:val="."/>
  <w:listSeparator w:val=","/>
  <w14:docId w14:val="660BA6CE"/>
  <w15:chartTrackingRefBased/>
  <w15:docId w15:val="{A937BC82-4DAC-4286-889F-191CB622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character" w:styleId="HTML">
    <w:name w:val="HTML Typewriter"/>
    <w:rPr>
      <w:rFonts w:ascii="Arial Unicode MS" w:eastAsia="Arial Unicode MS" w:hAnsi="Arial Unicode MS"/>
      <w:sz w:val="20"/>
      <w:lang w:val="en-US" w:eastAsia="ja-JP"/>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rPr>
  </w:style>
  <w:style w:type="character" w:styleId="a7">
    <w:name w:val="Hyperlink"/>
    <w:rPr>
      <w:color w:val="0000FF"/>
      <w:u w:val="single"/>
      <w:lang w:val="en-US" w:eastAsia="ja-JP"/>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lang w:val="en-US" w:eastAsia="ja-JP"/>
    </w:rPr>
  </w:style>
  <w:style w:type="paragraph" w:styleId="aa">
    <w:name w:val="Balloon Text"/>
    <w:basedOn w:val="a"/>
    <w:semiHidden/>
    <w:rPr>
      <w:rFonts w:ascii="Arial" w:hAnsi="Arial"/>
    </w:rPr>
  </w:style>
  <w:style w:type="paragraph" w:styleId="ab">
    <w:name w:val="Body Text"/>
    <w:basedOn w:val="a"/>
  </w:style>
  <w:style w:type="table" w:styleId="ac">
    <w:name w:val="Table Grid"/>
    <w:basedOn w:val="a1"/>
    <w:pPr>
      <w:widowControl w:val="0"/>
      <w:jc w:val="both"/>
    </w:pPr>
    <w:rPr>
      <w:spacing w:val="-8"/>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1284</Words>
  <Characters>949</Characters>
  <DocSecurity>0</DocSecurity>
  <Lines>7</Lines>
  <Paragraphs>4</Paragraphs>
  <ScaleCrop>false</ScaleCrop>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2014-03-24T05:22:00Z</cp:lastPrinted>
  <dcterms:created xsi:type="dcterms:W3CDTF">2024-11-15T01:33:00Z</dcterms:created>
  <dcterms:modified xsi:type="dcterms:W3CDTF">2025-04-09T02:05:00Z</dcterms:modified>
</cp:coreProperties>
</file>